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4C6E" w:rsidRPr="00BB4C6E" w:rsidRDefault="00BB4C6E" w:rsidP="00BB4C6E">
      <w:pPr>
        <w:spacing w:after="120"/>
        <w:ind w:left="0" w:firstLine="0"/>
        <w:jc w:val="center"/>
        <w:rPr>
          <w:color w:val="auto"/>
          <w:szCs w:val="28"/>
          <w:lang w:eastAsia="zh-CN"/>
        </w:rPr>
      </w:pPr>
      <w:r w:rsidRPr="00BB4C6E">
        <w:rPr>
          <w:color w:val="auto"/>
          <w:szCs w:val="28"/>
          <w:lang w:eastAsia="zh-CN"/>
        </w:rPr>
        <w:t>Федеральное государственное образовательное бюджетное</w:t>
      </w:r>
    </w:p>
    <w:p w:rsidR="00BB4C6E" w:rsidRPr="00BB4C6E" w:rsidRDefault="00BB4C6E" w:rsidP="00BB4C6E">
      <w:pPr>
        <w:spacing w:after="120"/>
        <w:ind w:left="0" w:firstLine="0"/>
        <w:jc w:val="center"/>
        <w:rPr>
          <w:color w:val="auto"/>
          <w:szCs w:val="28"/>
          <w:lang w:eastAsia="zh-CN"/>
        </w:rPr>
      </w:pPr>
      <w:r w:rsidRPr="00BB4C6E">
        <w:rPr>
          <w:color w:val="auto"/>
          <w:szCs w:val="28"/>
          <w:lang w:eastAsia="zh-CN"/>
        </w:rPr>
        <w:t>учреждение высшего образования</w:t>
      </w:r>
    </w:p>
    <w:p w:rsidR="00BB4C6E" w:rsidRPr="00BB4C6E" w:rsidRDefault="00BB4C6E" w:rsidP="00BB4C6E">
      <w:pPr>
        <w:spacing w:after="120"/>
        <w:ind w:left="0" w:firstLine="0"/>
        <w:jc w:val="center"/>
        <w:rPr>
          <w:b/>
          <w:color w:val="auto"/>
          <w:szCs w:val="28"/>
          <w:lang w:eastAsia="zh-CN"/>
        </w:rPr>
      </w:pPr>
      <w:r w:rsidRPr="00BB4C6E">
        <w:rPr>
          <w:b/>
          <w:color w:val="auto"/>
          <w:szCs w:val="28"/>
          <w:lang w:eastAsia="zh-CN"/>
        </w:rPr>
        <w:t>«ФИНАНСОВЫЙ УНИВЕРСИТЕТ ПРИ ПРАВИТЕЛЬСТВЕ</w:t>
      </w:r>
    </w:p>
    <w:p w:rsidR="00BB4C6E" w:rsidRPr="00BB4C6E" w:rsidRDefault="00BB4C6E" w:rsidP="00BB4C6E">
      <w:pPr>
        <w:spacing w:after="120"/>
        <w:ind w:left="0" w:firstLine="0"/>
        <w:jc w:val="center"/>
        <w:rPr>
          <w:b/>
          <w:color w:val="auto"/>
          <w:szCs w:val="28"/>
          <w:lang w:eastAsia="zh-CN"/>
        </w:rPr>
      </w:pPr>
      <w:r w:rsidRPr="00BB4C6E">
        <w:rPr>
          <w:b/>
          <w:color w:val="auto"/>
          <w:szCs w:val="28"/>
          <w:lang w:eastAsia="zh-CN"/>
        </w:rPr>
        <w:t>РОССИЙСКОЙ ФЕДЕРАЦИИ»</w:t>
      </w:r>
    </w:p>
    <w:p w:rsidR="00BB4C6E" w:rsidRPr="00BB4C6E" w:rsidRDefault="00BB4C6E" w:rsidP="00BB4C6E">
      <w:pPr>
        <w:spacing w:after="120"/>
        <w:ind w:left="0" w:firstLine="0"/>
        <w:jc w:val="center"/>
        <w:rPr>
          <w:color w:val="auto"/>
          <w:szCs w:val="28"/>
          <w:lang w:eastAsia="zh-CN"/>
        </w:rPr>
      </w:pPr>
      <w:r w:rsidRPr="00BB4C6E">
        <w:rPr>
          <w:color w:val="auto"/>
          <w:szCs w:val="28"/>
          <w:lang w:eastAsia="zh-CN"/>
        </w:rPr>
        <w:t>(Финансовый университет)</w:t>
      </w:r>
    </w:p>
    <w:p w:rsidR="00BB4C6E" w:rsidRPr="00BB4C6E" w:rsidRDefault="00BB4C6E" w:rsidP="00BB4C6E">
      <w:pPr>
        <w:spacing w:after="120"/>
        <w:ind w:left="0" w:firstLine="0"/>
        <w:jc w:val="center"/>
        <w:rPr>
          <w:color w:val="auto"/>
          <w:szCs w:val="28"/>
          <w:lang w:eastAsia="zh-CN"/>
        </w:rPr>
      </w:pPr>
    </w:p>
    <w:p w:rsidR="00BB4C6E" w:rsidRPr="00BB4C6E" w:rsidRDefault="00BB4C6E" w:rsidP="00BB4C6E">
      <w:pPr>
        <w:spacing w:after="0"/>
        <w:ind w:left="0" w:firstLine="0"/>
        <w:jc w:val="center"/>
        <w:rPr>
          <w:b/>
          <w:color w:val="auto"/>
          <w:szCs w:val="28"/>
          <w:lang w:eastAsia="zh-CN"/>
        </w:rPr>
      </w:pPr>
      <w:r w:rsidRPr="00BB4C6E">
        <w:rPr>
          <w:b/>
          <w:color w:val="auto"/>
          <w:szCs w:val="28"/>
          <w:lang w:eastAsia="zh-CN"/>
        </w:rPr>
        <w:t>Департамент мировой экономики и международного бизнеса</w:t>
      </w:r>
    </w:p>
    <w:p w:rsidR="00BB4C6E" w:rsidRPr="00BB4C6E" w:rsidRDefault="00BB4C6E" w:rsidP="00BB4C6E">
      <w:pPr>
        <w:spacing w:after="0"/>
        <w:ind w:left="0" w:firstLine="0"/>
        <w:jc w:val="center"/>
        <w:rPr>
          <w:b/>
          <w:szCs w:val="28"/>
        </w:rPr>
      </w:pPr>
      <w:r w:rsidRPr="00BB4C6E">
        <w:rPr>
          <w:b/>
          <w:szCs w:val="28"/>
        </w:rPr>
        <w:t>Факультета международных экономических отношений</w:t>
      </w:r>
    </w:p>
    <w:p w:rsidR="00BB4C6E" w:rsidRPr="00BB4C6E" w:rsidRDefault="00BB4C6E" w:rsidP="00BB4C6E">
      <w:pPr>
        <w:tabs>
          <w:tab w:val="center" w:pos="4677"/>
        </w:tabs>
        <w:spacing w:after="19"/>
        <w:ind w:left="0" w:firstLine="0"/>
        <w:rPr>
          <w:szCs w:val="28"/>
        </w:rPr>
      </w:pPr>
      <w:r w:rsidRPr="00BB4C6E">
        <w:rPr>
          <w:szCs w:val="28"/>
        </w:rPr>
        <w:t xml:space="preserve"> </w:t>
      </w:r>
      <w:r w:rsidRPr="00BB4C6E">
        <w:rPr>
          <w:szCs w:val="28"/>
        </w:rPr>
        <w:tab/>
      </w:r>
    </w:p>
    <w:tbl>
      <w:tblPr>
        <w:tblW w:w="8930" w:type="dxa"/>
        <w:tblInd w:w="426" w:type="dxa"/>
        <w:tblLook w:val="04A0" w:firstRow="1" w:lastRow="0" w:firstColumn="1" w:lastColumn="0" w:noHBand="0" w:noVBand="1"/>
      </w:tblPr>
      <w:tblGrid>
        <w:gridCol w:w="4536"/>
        <w:gridCol w:w="4394"/>
      </w:tblGrid>
      <w:tr w:rsidR="00BB4C6E" w:rsidRPr="00BB4C6E" w:rsidTr="00AE4740">
        <w:tc>
          <w:tcPr>
            <w:tcW w:w="4536" w:type="dxa"/>
            <w:shd w:val="clear" w:color="auto" w:fill="auto"/>
          </w:tcPr>
          <w:p w:rsidR="00BB4C6E" w:rsidRPr="00BB4C6E" w:rsidRDefault="00BB4C6E" w:rsidP="00BB4C6E">
            <w:pPr>
              <w:spacing w:after="0"/>
              <w:ind w:left="0" w:firstLine="0"/>
              <w:jc w:val="left"/>
              <w:rPr>
                <w:b/>
                <w:bCs/>
                <w:caps/>
                <w:color w:val="auto"/>
                <w:sz w:val="26"/>
                <w:szCs w:val="26"/>
                <w:lang w:eastAsia="zh-CN"/>
              </w:rPr>
            </w:pPr>
            <w:r w:rsidRPr="00BB4C6E">
              <w:rPr>
                <w:b/>
                <w:bCs/>
                <w:caps/>
                <w:color w:val="auto"/>
                <w:sz w:val="26"/>
                <w:szCs w:val="26"/>
                <w:lang w:eastAsia="zh-CN"/>
              </w:rPr>
              <w:t>согласовано</w:t>
            </w:r>
          </w:p>
          <w:p w:rsidR="00BB4C6E" w:rsidRPr="00BB4C6E" w:rsidRDefault="00BB4C6E" w:rsidP="00BB4C6E">
            <w:pPr>
              <w:spacing w:after="0"/>
              <w:ind w:left="0" w:firstLine="0"/>
              <w:jc w:val="left"/>
              <w:rPr>
                <w:color w:val="auto"/>
                <w:sz w:val="26"/>
                <w:szCs w:val="26"/>
                <w:lang w:eastAsia="zh-CN"/>
              </w:rPr>
            </w:pPr>
            <w:r w:rsidRPr="00BB4C6E">
              <w:rPr>
                <w:color w:val="auto"/>
                <w:sz w:val="26"/>
                <w:szCs w:val="26"/>
                <w:lang w:eastAsia="zh-CN"/>
              </w:rPr>
              <w:t>АО «НТЦ ФСК ЕЭС»</w:t>
            </w:r>
          </w:p>
          <w:p w:rsidR="00BB4C6E" w:rsidRPr="00BB4C6E" w:rsidRDefault="00BB4C6E" w:rsidP="00BB4C6E">
            <w:pPr>
              <w:spacing w:after="0"/>
              <w:ind w:left="0" w:firstLine="0"/>
              <w:jc w:val="left"/>
              <w:rPr>
                <w:color w:val="auto"/>
                <w:sz w:val="26"/>
                <w:szCs w:val="26"/>
                <w:lang w:eastAsia="zh-CN"/>
              </w:rPr>
            </w:pPr>
            <w:r w:rsidRPr="00BB4C6E">
              <w:rPr>
                <w:color w:val="auto"/>
                <w:sz w:val="26"/>
                <w:szCs w:val="26"/>
                <w:lang w:eastAsia="zh-CN"/>
              </w:rPr>
              <w:t xml:space="preserve">Начальник департамента </w:t>
            </w:r>
          </w:p>
          <w:p w:rsidR="00BB4C6E" w:rsidRPr="00BB4C6E" w:rsidRDefault="00BB4C6E" w:rsidP="00BB4C6E">
            <w:pPr>
              <w:spacing w:after="0"/>
              <w:ind w:left="0" w:firstLine="0"/>
              <w:jc w:val="left"/>
              <w:rPr>
                <w:color w:val="auto"/>
                <w:sz w:val="26"/>
                <w:szCs w:val="26"/>
                <w:lang w:eastAsia="zh-CN"/>
              </w:rPr>
            </w:pPr>
            <w:r w:rsidRPr="00BB4C6E">
              <w:rPr>
                <w:color w:val="auto"/>
                <w:sz w:val="26"/>
                <w:szCs w:val="26"/>
                <w:lang w:eastAsia="zh-CN"/>
              </w:rPr>
              <w:t xml:space="preserve">стратегического развития </w:t>
            </w:r>
          </w:p>
          <w:p w:rsidR="00BB4C6E" w:rsidRPr="00BB4C6E" w:rsidRDefault="00BB4C6E" w:rsidP="00BB4C6E">
            <w:pPr>
              <w:spacing w:after="0"/>
              <w:ind w:left="0" w:firstLine="0"/>
              <w:jc w:val="left"/>
              <w:rPr>
                <w:color w:val="auto"/>
                <w:sz w:val="26"/>
                <w:szCs w:val="26"/>
                <w:lang w:eastAsia="zh-CN"/>
              </w:rPr>
            </w:pPr>
            <w:r w:rsidRPr="00BB4C6E">
              <w:rPr>
                <w:color w:val="auto"/>
                <w:sz w:val="26"/>
                <w:szCs w:val="26"/>
                <w:lang w:eastAsia="zh-CN"/>
              </w:rPr>
              <w:t xml:space="preserve">и перспективных разработок </w:t>
            </w:r>
          </w:p>
          <w:p w:rsidR="00BB4C6E" w:rsidRPr="00BB4C6E" w:rsidRDefault="00BB4C6E" w:rsidP="00BB4C6E">
            <w:pPr>
              <w:spacing w:after="0"/>
              <w:ind w:left="0" w:firstLine="0"/>
              <w:jc w:val="left"/>
              <w:rPr>
                <w:color w:val="auto"/>
                <w:sz w:val="24"/>
                <w:szCs w:val="28"/>
                <w:lang w:eastAsia="zh-CN"/>
              </w:rPr>
            </w:pPr>
          </w:p>
          <w:p w:rsidR="00BB4C6E" w:rsidRPr="00BB4C6E" w:rsidRDefault="00BB4C6E" w:rsidP="00BB4C6E">
            <w:pPr>
              <w:spacing w:after="0" w:line="360" w:lineRule="auto"/>
              <w:ind w:left="0" w:firstLine="0"/>
              <w:jc w:val="left"/>
              <w:rPr>
                <w:rFonts w:ascii="Letter Gothic" w:hAnsi="Letter Gothic" w:cs="Arial Unicode MS"/>
                <w:color w:val="auto"/>
                <w:szCs w:val="24"/>
                <w:lang w:eastAsia="zh-CN"/>
              </w:rPr>
            </w:pPr>
            <w:r w:rsidRPr="00BB4C6E">
              <w:rPr>
                <w:color w:val="auto"/>
                <w:szCs w:val="28"/>
                <w:lang w:eastAsia="zh-CN"/>
              </w:rPr>
              <w:t xml:space="preserve">А.В. </w:t>
            </w:r>
            <w:proofErr w:type="spellStart"/>
            <w:r w:rsidRPr="00BB4C6E">
              <w:rPr>
                <w:color w:val="auto"/>
                <w:szCs w:val="28"/>
                <w:lang w:eastAsia="zh-CN"/>
              </w:rPr>
              <w:t>Кащеев</w:t>
            </w:r>
            <w:proofErr w:type="spellEnd"/>
          </w:p>
          <w:p w:rsidR="00BB4C6E" w:rsidRPr="00BB4C6E" w:rsidRDefault="00286CD7" w:rsidP="00BB4C6E">
            <w:pPr>
              <w:spacing w:after="0" w:line="480" w:lineRule="auto"/>
              <w:ind w:left="0" w:firstLine="0"/>
              <w:jc w:val="left"/>
              <w:rPr>
                <w:color w:val="auto"/>
                <w:szCs w:val="28"/>
                <w:lang w:eastAsia="zh-CN"/>
              </w:rPr>
            </w:pPr>
            <w:r>
              <w:rPr>
                <w:color w:val="auto"/>
                <w:szCs w:val="28"/>
                <w:lang w:eastAsia="zh-CN"/>
              </w:rPr>
              <w:t>27.02.</w:t>
            </w:r>
            <w:r w:rsidR="00BB4C6E" w:rsidRPr="00BB4C6E">
              <w:rPr>
                <w:color w:val="auto"/>
                <w:szCs w:val="28"/>
                <w:lang w:eastAsia="zh-CN"/>
              </w:rPr>
              <w:t>2023 г.</w:t>
            </w:r>
          </w:p>
        </w:tc>
        <w:tc>
          <w:tcPr>
            <w:tcW w:w="4394" w:type="dxa"/>
            <w:shd w:val="clear" w:color="auto" w:fill="auto"/>
          </w:tcPr>
          <w:p w:rsidR="00BB4C6E" w:rsidRPr="00BB4C6E" w:rsidRDefault="00BB4C6E" w:rsidP="00BB4C6E">
            <w:pPr>
              <w:spacing w:after="0"/>
              <w:ind w:left="0" w:firstLine="0"/>
              <w:jc w:val="left"/>
              <w:rPr>
                <w:b/>
                <w:bCs/>
                <w:caps/>
                <w:color w:val="auto"/>
                <w:szCs w:val="28"/>
                <w:lang w:eastAsia="zh-CN"/>
              </w:rPr>
            </w:pPr>
            <w:r w:rsidRPr="00BB4C6E">
              <w:rPr>
                <w:b/>
                <w:bCs/>
                <w:caps/>
                <w:color w:val="auto"/>
                <w:szCs w:val="28"/>
                <w:lang w:eastAsia="zh-CN"/>
              </w:rPr>
              <w:t>Утверждаю</w:t>
            </w:r>
          </w:p>
          <w:p w:rsidR="00BB4C6E" w:rsidRPr="00BB4C6E" w:rsidRDefault="00BB4C6E" w:rsidP="00BB4C6E">
            <w:pPr>
              <w:spacing w:after="0"/>
              <w:ind w:left="0" w:right="11" w:firstLine="0"/>
              <w:jc w:val="left"/>
              <w:rPr>
                <w:lang w:eastAsia="en-US"/>
              </w:rPr>
            </w:pPr>
            <w:r w:rsidRPr="00BB4C6E">
              <w:rPr>
                <w:lang w:eastAsia="en-US"/>
              </w:rPr>
              <w:t>Проректор по учебной и</w:t>
            </w:r>
          </w:p>
          <w:p w:rsidR="00BB4C6E" w:rsidRPr="00BB4C6E" w:rsidRDefault="00BB4C6E" w:rsidP="00BB4C6E">
            <w:pPr>
              <w:spacing w:after="0"/>
              <w:ind w:left="0" w:right="11" w:firstLine="0"/>
              <w:jc w:val="left"/>
              <w:rPr>
                <w:lang w:eastAsia="en-US"/>
              </w:rPr>
            </w:pPr>
            <w:r w:rsidRPr="00BB4C6E">
              <w:rPr>
                <w:lang w:eastAsia="en-US"/>
              </w:rPr>
              <w:t>методической работе</w:t>
            </w:r>
          </w:p>
          <w:p w:rsidR="00BB4C6E" w:rsidRPr="00BB4C6E" w:rsidRDefault="00BB4C6E" w:rsidP="00BB4C6E">
            <w:pPr>
              <w:spacing w:after="0"/>
              <w:ind w:left="0" w:right="11" w:firstLine="0"/>
              <w:jc w:val="left"/>
              <w:rPr>
                <w:lang w:eastAsia="en-US"/>
              </w:rPr>
            </w:pPr>
          </w:p>
          <w:p w:rsidR="00BB4C6E" w:rsidRPr="00BB4C6E" w:rsidRDefault="00BB4C6E" w:rsidP="00BB4C6E">
            <w:pPr>
              <w:spacing w:after="0"/>
              <w:ind w:left="0" w:firstLine="0"/>
              <w:jc w:val="left"/>
              <w:rPr>
                <w:lang w:eastAsia="en-US"/>
              </w:rPr>
            </w:pPr>
          </w:p>
          <w:p w:rsidR="00BB4C6E" w:rsidRPr="00BB4C6E" w:rsidRDefault="00BB4C6E" w:rsidP="00BB4C6E">
            <w:pPr>
              <w:widowControl w:val="0"/>
              <w:autoSpaceDE w:val="0"/>
              <w:autoSpaceDN w:val="0"/>
              <w:adjustRightInd w:val="0"/>
              <w:spacing w:after="0" w:line="480" w:lineRule="auto"/>
              <w:ind w:left="0" w:firstLine="0"/>
              <w:jc w:val="left"/>
              <w:rPr>
                <w:rFonts w:eastAsia="Calibri"/>
                <w:bCs/>
                <w:color w:val="auto"/>
                <w:szCs w:val="28"/>
                <w:lang w:eastAsia="zh-CN"/>
              </w:rPr>
            </w:pPr>
            <w:r w:rsidRPr="00BB4C6E">
              <w:rPr>
                <w:rFonts w:eastAsia="Calibri"/>
                <w:bCs/>
                <w:color w:val="auto"/>
                <w:szCs w:val="28"/>
                <w:lang w:eastAsia="zh-CN"/>
              </w:rPr>
              <w:t>Е.А. Каменева</w:t>
            </w:r>
          </w:p>
          <w:p w:rsidR="00BB4C6E" w:rsidRPr="00BB4C6E" w:rsidRDefault="00286CD7" w:rsidP="00BB4C6E">
            <w:pPr>
              <w:spacing w:after="0" w:line="480" w:lineRule="auto"/>
              <w:ind w:left="0" w:firstLine="0"/>
              <w:jc w:val="left"/>
              <w:rPr>
                <w:color w:val="auto"/>
                <w:szCs w:val="28"/>
                <w:lang w:eastAsia="zh-CN"/>
              </w:rPr>
            </w:pPr>
            <w:r>
              <w:rPr>
                <w:color w:val="auto"/>
                <w:szCs w:val="28"/>
                <w:lang w:eastAsia="zh-CN"/>
              </w:rPr>
              <w:t>01.03.</w:t>
            </w:r>
            <w:r w:rsidR="00BB4C6E" w:rsidRPr="00BB4C6E">
              <w:rPr>
                <w:color w:val="auto"/>
                <w:szCs w:val="28"/>
                <w:lang w:eastAsia="zh-CN"/>
              </w:rPr>
              <w:t>2023 г.</w:t>
            </w:r>
            <w:bookmarkStart w:id="0" w:name="_GoBack"/>
            <w:bookmarkEnd w:id="0"/>
          </w:p>
          <w:p w:rsidR="00BB4C6E" w:rsidRPr="00BB4C6E" w:rsidRDefault="00BB4C6E" w:rsidP="00BB4C6E">
            <w:pPr>
              <w:spacing w:after="0"/>
              <w:ind w:left="0" w:firstLine="0"/>
              <w:jc w:val="right"/>
              <w:rPr>
                <w:color w:val="auto"/>
                <w:szCs w:val="28"/>
                <w:lang w:eastAsia="zh-CN"/>
              </w:rPr>
            </w:pPr>
          </w:p>
        </w:tc>
      </w:tr>
    </w:tbl>
    <w:p w:rsidR="00DC731B" w:rsidRDefault="00C939FA" w:rsidP="00FE111A">
      <w:pPr>
        <w:spacing w:after="0"/>
        <w:ind w:left="0" w:firstLine="0"/>
        <w:jc w:val="center"/>
      </w:pPr>
      <w:r>
        <w:rPr>
          <w:b/>
        </w:rPr>
        <w:t>И.Н. Абанина</w:t>
      </w:r>
    </w:p>
    <w:p w:rsidR="00DC731B" w:rsidRPr="00C939FA" w:rsidRDefault="00DC731B">
      <w:pPr>
        <w:spacing w:after="75"/>
        <w:ind w:left="0" w:firstLine="0"/>
        <w:jc w:val="center"/>
        <w:rPr>
          <w:sz w:val="24"/>
          <w:szCs w:val="24"/>
        </w:rPr>
      </w:pPr>
    </w:p>
    <w:p w:rsidR="00DC731B" w:rsidRDefault="004E7B78" w:rsidP="00BB4C6E">
      <w:pPr>
        <w:spacing w:after="1" w:line="235" w:lineRule="auto"/>
        <w:ind w:left="10"/>
        <w:jc w:val="center"/>
      </w:pPr>
      <w:r>
        <w:rPr>
          <w:b/>
          <w:sz w:val="36"/>
        </w:rPr>
        <w:t>Международная торговля и мировые рынки товаров и услуг</w:t>
      </w:r>
    </w:p>
    <w:p w:rsidR="00DC731B" w:rsidRPr="00C939FA" w:rsidRDefault="00DC731B">
      <w:pPr>
        <w:spacing w:after="67"/>
        <w:ind w:left="0" w:firstLine="0"/>
        <w:jc w:val="center"/>
        <w:rPr>
          <w:sz w:val="24"/>
          <w:szCs w:val="24"/>
        </w:rPr>
      </w:pPr>
    </w:p>
    <w:p w:rsidR="00BB4C6E" w:rsidRPr="00FF5711" w:rsidRDefault="00BB4C6E" w:rsidP="006362C5">
      <w:pPr>
        <w:shd w:val="clear" w:color="auto" w:fill="FFFFFF"/>
        <w:spacing w:after="0"/>
        <w:ind w:left="28"/>
        <w:jc w:val="center"/>
        <w:rPr>
          <w:szCs w:val="28"/>
        </w:rPr>
      </w:pPr>
      <w:r w:rsidRPr="00FF5711">
        <w:rPr>
          <w:b/>
          <w:bCs/>
          <w:szCs w:val="28"/>
        </w:rPr>
        <w:t>Рабочая программа дисциплины</w:t>
      </w:r>
    </w:p>
    <w:p w:rsidR="00BB4C6E" w:rsidRPr="00FF5711" w:rsidRDefault="00BB4C6E" w:rsidP="006362C5">
      <w:pPr>
        <w:shd w:val="clear" w:color="auto" w:fill="FFFFFF"/>
        <w:tabs>
          <w:tab w:val="left" w:pos="1066"/>
        </w:tabs>
        <w:spacing w:after="0"/>
        <w:ind w:firstLine="284"/>
        <w:jc w:val="center"/>
        <w:rPr>
          <w:szCs w:val="28"/>
        </w:rPr>
      </w:pPr>
      <w:r w:rsidRPr="00FF5711">
        <w:rPr>
          <w:szCs w:val="28"/>
        </w:rPr>
        <w:t>для студентов, обучающихся по направлению подготовки</w:t>
      </w:r>
    </w:p>
    <w:p w:rsidR="00BB4C6E" w:rsidRPr="00FF5711" w:rsidRDefault="00BB4C6E" w:rsidP="006362C5">
      <w:pPr>
        <w:shd w:val="clear" w:color="auto" w:fill="FFFFFF"/>
        <w:tabs>
          <w:tab w:val="left" w:pos="1066"/>
        </w:tabs>
        <w:spacing w:after="0"/>
        <w:ind w:firstLine="284"/>
        <w:jc w:val="center"/>
        <w:rPr>
          <w:b/>
          <w:bCs/>
          <w:szCs w:val="28"/>
        </w:rPr>
      </w:pPr>
      <w:r w:rsidRPr="00FF5711">
        <w:rPr>
          <w:szCs w:val="28"/>
        </w:rPr>
        <w:t>38.03.01 «Экономика»</w:t>
      </w:r>
    </w:p>
    <w:p w:rsidR="00BB4C6E" w:rsidRPr="00FF5711" w:rsidRDefault="00BB4C6E" w:rsidP="006362C5">
      <w:pPr>
        <w:spacing w:after="0"/>
        <w:jc w:val="center"/>
        <w:rPr>
          <w:bCs/>
          <w:szCs w:val="28"/>
        </w:rPr>
      </w:pPr>
      <w:r>
        <w:rPr>
          <w:bCs/>
          <w:szCs w:val="28"/>
        </w:rPr>
        <w:t>Профил</w:t>
      </w:r>
      <w:r w:rsidR="00FE111A">
        <w:rPr>
          <w:bCs/>
          <w:szCs w:val="28"/>
        </w:rPr>
        <w:t>и</w:t>
      </w:r>
      <w:r>
        <w:rPr>
          <w:bCs/>
          <w:szCs w:val="28"/>
        </w:rPr>
        <w:t xml:space="preserve"> </w:t>
      </w:r>
      <w:r w:rsidR="00FE111A">
        <w:rPr>
          <w:bCs/>
          <w:szCs w:val="28"/>
        </w:rPr>
        <w:t>«Мировая экономика и международный бизнес (с частичной реализацией на английском языке</w:t>
      </w:r>
      <w:r w:rsidR="006B254E">
        <w:rPr>
          <w:bCs/>
          <w:szCs w:val="28"/>
        </w:rPr>
        <w:t>)</w:t>
      </w:r>
      <w:r w:rsidR="00FE111A">
        <w:rPr>
          <w:bCs/>
          <w:szCs w:val="28"/>
        </w:rPr>
        <w:t xml:space="preserve">», </w:t>
      </w:r>
      <w:r>
        <w:rPr>
          <w:bCs/>
          <w:szCs w:val="28"/>
        </w:rPr>
        <w:t>«</w:t>
      </w:r>
      <w:r w:rsidRPr="00FF5711">
        <w:rPr>
          <w:bCs/>
          <w:szCs w:val="28"/>
        </w:rPr>
        <w:t xml:space="preserve">Международная экономика и торговля </w:t>
      </w:r>
    </w:p>
    <w:p w:rsidR="00BB4C6E" w:rsidRPr="00FF5711" w:rsidRDefault="00BB4C6E" w:rsidP="006362C5">
      <w:pPr>
        <w:spacing w:after="0"/>
        <w:jc w:val="center"/>
        <w:rPr>
          <w:bCs/>
          <w:szCs w:val="28"/>
        </w:rPr>
      </w:pPr>
      <w:r w:rsidRPr="00FF5711">
        <w:rPr>
          <w:bCs/>
          <w:szCs w:val="28"/>
        </w:rPr>
        <w:t>(с углубленным изучением экономики Китая и китайского языка)</w:t>
      </w:r>
      <w:r>
        <w:rPr>
          <w:bCs/>
          <w:szCs w:val="28"/>
        </w:rPr>
        <w:t>»</w:t>
      </w:r>
    </w:p>
    <w:p w:rsidR="00BB4C6E" w:rsidRPr="00FF5711" w:rsidRDefault="00BB4C6E" w:rsidP="006362C5">
      <w:pPr>
        <w:ind w:left="0" w:firstLine="0"/>
        <w:rPr>
          <w:i/>
          <w:szCs w:val="28"/>
        </w:rPr>
      </w:pPr>
    </w:p>
    <w:p w:rsidR="00BB4C6E" w:rsidRDefault="00BB4C6E" w:rsidP="006362C5">
      <w:pPr>
        <w:widowControl w:val="0"/>
        <w:shd w:val="clear" w:color="auto" w:fill="FFFFFF"/>
        <w:autoSpaceDE w:val="0"/>
        <w:autoSpaceDN w:val="0"/>
        <w:adjustRightInd w:val="0"/>
        <w:spacing w:after="0"/>
        <w:ind w:left="28"/>
        <w:jc w:val="center"/>
        <w:rPr>
          <w:rFonts w:eastAsia="Calibri"/>
          <w:i/>
          <w:color w:val="000000" w:themeColor="text1"/>
          <w:szCs w:val="28"/>
        </w:rPr>
      </w:pPr>
      <w:r w:rsidRPr="00FF5711">
        <w:rPr>
          <w:rFonts w:eastAsia="Calibri"/>
          <w:i/>
          <w:color w:val="000000" w:themeColor="text1"/>
          <w:szCs w:val="28"/>
        </w:rPr>
        <w:t xml:space="preserve">Рекомендовано Ученым советом </w:t>
      </w:r>
    </w:p>
    <w:p w:rsidR="00BB4C6E" w:rsidRPr="00FF5711" w:rsidRDefault="00BB4C6E" w:rsidP="006362C5">
      <w:pPr>
        <w:widowControl w:val="0"/>
        <w:shd w:val="clear" w:color="auto" w:fill="FFFFFF"/>
        <w:autoSpaceDE w:val="0"/>
        <w:autoSpaceDN w:val="0"/>
        <w:adjustRightInd w:val="0"/>
        <w:spacing w:after="0"/>
        <w:ind w:left="28"/>
        <w:jc w:val="center"/>
        <w:rPr>
          <w:rFonts w:eastAsia="Calibri"/>
          <w:i/>
          <w:color w:val="000000" w:themeColor="text1"/>
          <w:szCs w:val="28"/>
        </w:rPr>
      </w:pPr>
      <w:r w:rsidRPr="00FF5711">
        <w:rPr>
          <w:rFonts w:eastAsia="Calibri"/>
          <w:i/>
          <w:color w:val="000000" w:themeColor="text1"/>
          <w:szCs w:val="28"/>
        </w:rPr>
        <w:t>Факультета международных экономических отношений</w:t>
      </w:r>
    </w:p>
    <w:p w:rsidR="00BB4C6E" w:rsidRPr="00FF5711" w:rsidRDefault="00BB4C6E" w:rsidP="006362C5">
      <w:pPr>
        <w:widowControl w:val="0"/>
        <w:shd w:val="clear" w:color="auto" w:fill="FFFFFF"/>
        <w:autoSpaceDE w:val="0"/>
        <w:autoSpaceDN w:val="0"/>
        <w:adjustRightInd w:val="0"/>
        <w:spacing w:after="0"/>
        <w:ind w:left="28"/>
        <w:jc w:val="center"/>
        <w:rPr>
          <w:rFonts w:eastAsia="Calibri"/>
          <w:i/>
          <w:color w:val="000000" w:themeColor="text1"/>
          <w:szCs w:val="28"/>
        </w:rPr>
      </w:pPr>
      <w:r>
        <w:rPr>
          <w:rFonts w:eastAsia="Calibri"/>
          <w:i/>
          <w:color w:val="000000" w:themeColor="text1"/>
          <w:szCs w:val="28"/>
        </w:rPr>
        <w:t xml:space="preserve">(протокол № </w:t>
      </w:r>
      <w:r w:rsidRPr="00E05EFA">
        <w:rPr>
          <w:rFonts w:eastAsia="Calibri"/>
          <w:i/>
          <w:szCs w:val="28"/>
        </w:rPr>
        <w:t>3</w:t>
      </w:r>
      <w:r>
        <w:rPr>
          <w:rFonts w:eastAsia="Calibri"/>
          <w:i/>
          <w:szCs w:val="28"/>
        </w:rPr>
        <w:t>2</w:t>
      </w:r>
      <w:r w:rsidRPr="00FC09FD">
        <w:rPr>
          <w:rFonts w:eastAsia="Calibri"/>
          <w:i/>
          <w:szCs w:val="28"/>
        </w:rPr>
        <w:t xml:space="preserve"> от </w:t>
      </w:r>
      <w:r w:rsidRPr="00E05EFA">
        <w:rPr>
          <w:rFonts w:eastAsia="Calibri"/>
          <w:i/>
          <w:szCs w:val="28"/>
        </w:rPr>
        <w:t>28</w:t>
      </w:r>
      <w:r>
        <w:rPr>
          <w:rFonts w:eastAsia="Calibri"/>
          <w:i/>
          <w:szCs w:val="28"/>
        </w:rPr>
        <w:t>.02.</w:t>
      </w:r>
      <w:r w:rsidRPr="00FC09FD">
        <w:rPr>
          <w:rFonts w:eastAsia="Calibri"/>
          <w:i/>
          <w:szCs w:val="28"/>
        </w:rPr>
        <w:t>2023 г.</w:t>
      </w:r>
      <w:r w:rsidRPr="00FF5711">
        <w:rPr>
          <w:rFonts w:eastAsia="Calibri"/>
          <w:i/>
          <w:color w:val="000000" w:themeColor="text1"/>
          <w:szCs w:val="28"/>
        </w:rPr>
        <w:t>)</w:t>
      </w:r>
    </w:p>
    <w:p w:rsidR="00BB4C6E" w:rsidRPr="00FF5711" w:rsidRDefault="00BB4C6E" w:rsidP="006362C5">
      <w:pPr>
        <w:widowControl w:val="0"/>
        <w:shd w:val="clear" w:color="auto" w:fill="FFFFFF"/>
        <w:autoSpaceDE w:val="0"/>
        <w:autoSpaceDN w:val="0"/>
        <w:adjustRightInd w:val="0"/>
        <w:spacing w:after="0"/>
        <w:ind w:left="28"/>
        <w:jc w:val="center"/>
        <w:rPr>
          <w:rFonts w:eastAsia="Calibri"/>
          <w:color w:val="000000" w:themeColor="text1"/>
          <w:szCs w:val="28"/>
        </w:rPr>
      </w:pPr>
    </w:p>
    <w:p w:rsidR="00BB4C6E" w:rsidRPr="00FF5711" w:rsidRDefault="00BB4C6E" w:rsidP="006362C5">
      <w:pPr>
        <w:widowControl w:val="0"/>
        <w:shd w:val="clear" w:color="auto" w:fill="FFFFFF"/>
        <w:autoSpaceDE w:val="0"/>
        <w:autoSpaceDN w:val="0"/>
        <w:adjustRightInd w:val="0"/>
        <w:spacing w:after="0"/>
        <w:ind w:left="28"/>
        <w:jc w:val="center"/>
        <w:rPr>
          <w:rFonts w:eastAsia="Calibri"/>
          <w:i/>
          <w:color w:val="000000" w:themeColor="text1"/>
          <w:szCs w:val="28"/>
        </w:rPr>
      </w:pPr>
      <w:r w:rsidRPr="00FF5711">
        <w:rPr>
          <w:rFonts w:eastAsia="Calibri"/>
          <w:i/>
          <w:color w:val="000000" w:themeColor="text1"/>
          <w:szCs w:val="28"/>
        </w:rPr>
        <w:t>Одобрено Советом учебно-научного Департамента мировой экономики и международного бизнеса</w:t>
      </w:r>
    </w:p>
    <w:p w:rsidR="006362C5" w:rsidRDefault="00BB4C6E" w:rsidP="006362C5">
      <w:pPr>
        <w:widowControl w:val="0"/>
        <w:shd w:val="clear" w:color="auto" w:fill="FFFFFF"/>
        <w:autoSpaceDE w:val="0"/>
        <w:autoSpaceDN w:val="0"/>
        <w:adjustRightInd w:val="0"/>
        <w:ind w:left="28"/>
        <w:jc w:val="center"/>
        <w:rPr>
          <w:rFonts w:eastAsia="Calibri"/>
          <w:i/>
          <w:color w:val="000000" w:themeColor="text1"/>
          <w:szCs w:val="28"/>
        </w:rPr>
      </w:pPr>
      <w:r>
        <w:rPr>
          <w:rFonts w:eastAsia="Calibri"/>
          <w:i/>
          <w:color w:val="000000" w:themeColor="text1"/>
          <w:szCs w:val="28"/>
        </w:rPr>
        <w:t xml:space="preserve">(протокол </w:t>
      </w:r>
      <w:r w:rsidRPr="00FC09FD">
        <w:rPr>
          <w:rFonts w:eastAsia="Calibri"/>
          <w:i/>
          <w:szCs w:val="28"/>
        </w:rPr>
        <w:t>№</w:t>
      </w:r>
      <w:r>
        <w:rPr>
          <w:rFonts w:eastAsia="Calibri"/>
          <w:i/>
          <w:szCs w:val="28"/>
        </w:rPr>
        <w:t xml:space="preserve"> 5</w:t>
      </w:r>
      <w:r w:rsidRPr="00FC09FD">
        <w:rPr>
          <w:rFonts w:eastAsia="Calibri"/>
          <w:i/>
          <w:szCs w:val="28"/>
        </w:rPr>
        <w:t xml:space="preserve"> от </w:t>
      </w:r>
      <w:r>
        <w:rPr>
          <w:rFonts w:eastAsia="Calibri"/>
          <w:i/>
          <w:szCs w:val="28"/>
        </w:rPr>
        <w:t>22.02.</w:t>
      </w:r>
      <w:r w:rsidRPr="00FC09FD">
        <w:rPr>
          <w:rFonts w:eastAsia="Calibri"/>
          <w:i/>
          <w:szCs w:val="28"/>
        </w:rPr>
        <w:t>2023 г.</w:t>
      </w:r>
      <w:r w:rsidRPr="00FF5711">
        <w:rPr>
          <w:rFonts w:eastAsia="Calibri"/>
          <w:i/>
          <w:color w:val="000000" w:themeColor="text1"/>
          <w:szCs w:val="28"/>
        </w:rPr>
        <w:t>)</w:t>
      </w:r>
    </w:p>
    <w:p w:rsidR="00FE111A" w:rsidRDefault="00FE111A" w:rsidP="00FE111A">
      <w:pPr>
        <w:widowControl w:val="0"/>
        <w:shd w:val="clear" w:color="auto" w:fill="FFFFFF"/>
        <w:autoSpaceDE w:val="0"/>
        <w:autoSpaceDN w:val="0"/>
        <w:adjustRightInd w:val="0"/>
        <w:ind w:left="0" w:firstLine="0"/>
        <w:jc w:val="center"/>
        <w:rPr>
          <w:b/>
        </w:rPr>
      </w:pPr>
    </w:p>
    <w:p w:rsidR="00C939FA" w:rsidRPr="006362C5" w:rsidRDefault="00F35434" w:rsidP="00FE111A">
      <w:pPr>
        <w:widowControl w:val="0"/>
        <w:shd w:val="clear" w:color="auto" w:fill="FFFFFF"/>
        <w:autoSpaceDE w:val="0"/>
        <w:autoSpaceDN w:val="0"/>
        <w:adjustRightInd w:val="0"/>
        <w:ind w:left="0" w:firstLine="0"/>
        <w:jc w:val="center"/>
        <w:rPr>
          <w:rFonts w:eastAsia="Calibri"/>
          <w:b/>
          <w:i/>
          <w:color w:val="000000" w:themeColor="text1"/>
          <w:szCs w:val="28"/>
        </w:rPr>
      </w:pPr>
      <w:r w:rsidRPr="006362C5">
        <w:rPr>
          <w:b/>
        </w:rPr>
        <w:t>М</w:t>
      </w:r>
      <w:r w:rsidR="004E7B78" w:rsidRPr="006362C5">
        <w:rPr>
          <w:b/>
        </w:rPr>
        <w:t>осква 20</w:t>
      </w:r>
      <w:r w:rsidR="00C939FA" w:rsidRPr="006362C5">
        <w:rPr>
          <w:b/>
        </w:rPr>
        <w:t>23</w:t>
      </w:r>
    </w:p>
    <w:p w:rsidR="00DC731B" w:rsidRPr="00A750DF" w:rsidRDefault="004E7B78">
      <w:pPr>
        <w:spacing w:after="96" w:line="242" w:lineRule="auto"/>
        <w:ind w:left="-5"/>
        <w:rPr>
          <w:szCs w:val="28"/>
        </w:rPr>
      </w:pPr>
      <w:r w:rsidRPr="00A750DF">
        <w:rPr>
          <w:b/>
          <w:szCs w:val="28"/>
        </w:rPr>
        <w:lastRenderedPageBreak/>
        <w:t xml:space="preserve">УДК </w:t>
      </w:r>
      <w:r w:rsidR="00A750DF" w:rsidRPr="00A750DF">
        <w:rPr>
          <w:b/>
          <w:szCs w:val="28"/>
        </w:rPr>
        <w:t>338Т8:811.111(073)</w:t>
      </w:r>
    </w:p>
    <w:p w:rsidR="00DC731B" w:rsidRPr="00A750DF" w:rsidRDefault="00A750DF">
      <w:pPr>
        <w:spacing w:after="0" w:line="242" w:lineRule="auto"/>
        <w:ind w:left="-5"/>
        <w:rPr>
          <w:szCs w:val="28"/>
        </w:rPr>
      </w:pPr>
      <w:r w:rsidRPr="00A750DF">
        <w:rPr>
          <w:b/>
          <w:szCs w:val="28"/>
        </w:rPr>
        <w:t>ББК 65.428+81.432.1</w:t>
      </w:r>
    </w:p>
    <w:p w:rsidR="00DC731B" w:rsidRDefault="00A750DF" w:rsidP="000C4381">
      <w:pPr>
        <w:tabs>
          <w:tab w:val="left" w:pos="851"/>
          <w:tab w:val="left" w:pos="1276"/>
          <w:tab w:val="left" w:pos="1418"/>
        </w:tabs>
        <w:spacing w:after="0"/>
        <w:ind w:left="0" w:firstLine="0"/>
        <w:rPr>
          <w:szCs w:val="28"/>
        </w:rPr>
      </w:pPr>
      <w:r w:rsidRPr="00A750DF">
        <w:rPr>
          <w:b/>
          <w:szCs w:val="28"/>
        </w:rPr>
        <w:t>А13</w:t>
      </w:r>
    </w:p>
    <w:p w:rsidR="000C4381" w:rsidRPr="000C4381" w:rsidRDefault="000C4381" w:rsidP="000C4381">
      <w:pPr>
        <w:tabs>
          <w:tab w:val="left" w:pos="851"/>
          <w:tab w:val="left" w:pos="1276"/>
          <w:tab w:val="left" w:pos="1418"/>
        </w:tabs>
        <w:spacing w:after="0"/>
        <w:ind w:left="0" w:firstLine="0"/>
        <w:rPr>
          <w:szCs w:val="28"/>
        </w:rPr>
      </w:pPr>
    </w:p>
    <w:p w:rsidR="00DC731B" w:rsidRDefault="004E7B78" w:rsidP="00A750DF">
      <w:pPr>
        <w:spacing w:after="8" w:line="234" w:lineRule="auto"/>
        <w:ind w:left="-15" w:right="-14" w:firstLine="0"/>
      </w:pPr>
      <w:r>
        <w:rPr>
          <w:sz w:val="24"/>
        </w:rPr>
        <w:t>Рецензент</w:t>
      </w:r>
      <w:r>
        <w:rPr>
          <w:b/>
          <w:sz w:val="24"/>
        </w:rPr>
        <w:t>: Поспелов В.К.,</w:t>
      </w:r>
      <w:r>
        <w:rPr>
          <w:sz w:val="24"/>
        </w:rPr>
        <w:t xml:space="preserve"> </w:t>
      </w:r>
      <w:r w:rsidR="00F1472B" w:rsidRPr="00F1472B">
        <w:rPr>
          <w:rFonts w:eastAsia="Calibri"/>
          <w:sz w:val="24"/>
          <w:szCs w:val="24"/>
        </w:rPr>
        <w:t>доктор экономических наук, профессор, профессор Департамента мировой экономики и международного бизнеса.</w:t>
      </w:r>
    </w:p>
    <w:p w:rsidR="00DC731B" w:rsidRDefault="004E7B78">
      <w:pPr>
        <w:spacing w:after="0"/>
        <w:ind w:left="708" w:firstLine="0"/>
        <w:jc w:val="left"/>
      </w:pPr>
      <w:r>
        <w:rPr>
          <w:b/>
          <w:sz w:val="24"/>
        </w:rPr>
        <w:t xml:space="preserve"> </w:t>
      </w:r>
    </w:p>
    <w:p w:rsidR="00DC731B" w:rsidRDefault="004E7B78">
      <w:pPr>
        <w:spacing w:after="58"/>
        <w:ind w:left="566" w:firstLine="0"/>
        <w:jc w:val="left"/>
      </w:pPr>
      <w:r>
        <w:rPr>
          <w:b/>
        </w:rPr>
        <w:t xml:space="preserve"> </w:t>
      </w:r>
    </w:p>
    <w:p w:rsidR="00DC731B" w:rsidRDefault="001E12C1">
      <w:pPr>
        <w:spacing w:after="96" w:line="242" w:lineRule="auto"/>
        <w:ind w:left="-5"/>
      </w:pPr>
      <w:r>
        <w:rPr>
          <w:b/>
        </w:rPr>
        <w:t>И.Н. Абанина</w:t>
      </w:r>
      <w:r w:rsidR="004E7B78">
        <w:rPr>
          <w:b/>
        </w:rPr>
        <w:t xml:space="preserve"> </w:t>
      </w:r>
    </w:p>
    <w:p w:rsidR="006B254E" w:rsidRDefault="004E7B78" w:rsidP="006B254E">
      <w:pPr>
        <w:spacing w:after="0"/>
        <w:ind w:left="4" w:firstLine="0"/>
      </w:pPr>
      <w:r>
        <w:rPr>
          <w:b/>
        </w:rPr>
        <w:t xml:space="preserve">Международная торговля и мировые рынки товаров и услуг. </w:t>
      </w:r>
      <w:r>
        <w:t>Рабочая программа дисциплины для студентов, обучающихся по направлению 38.03.01 «Экономика», профил</w:t>
      </w:r>
      <w:r w:rsidR="006B254E">
        <w:t>и</w:t>
      </w:r>
      <w:r>
        <w:t xml:space="preserve">: </w:t>
      </w:r>
      <w:r w:rsidR="006B254E">
        <w:rPr>
          <w:bCs/>
          <w:szCs w:val="28"/>
        </w:rPr>
        <w:t>«Мировая экономика и международный бизнес (с частичной реализацией на английском языке)», «</w:t>
      </w:r>
      <w:r w:rsidR="006B254E" w:rsidRPr="00FF5711">
        <w:rPr>
          <w:bCs/>
          <w:szCs w:val="28"/>
        </w:rPr>
        <w:t>Международная экономика и торговля (с углубленным изучением экономики Китая и китайского языка)</w:t>
      </w:r>
      <w:r w:rsidR="006B254E">
        <w:rPr>
          <w:bCs/>
          <w:szCs w:val="28"/>
        </w:rPr>
        <w:t>».</w:t>
      </w:r>
      <w:r w:rsidR="006B254E" w:rsidRPr="006B254E">
        <w:t xml:space="preserve"> </w:t>
      </w:r>
      <w:r w:rsidR="006B254E">
        <w:t xml:space="preserve">̶ М.: Финансовый университет, Департамент мировой экономики и международного бизнеса Факультета международных экономических отношений, 2023 </w:t>
      </w:r>
      <w:r w:rsidR="006B254E">
        <w:rPr>
          <w:szCs w:val="28"/>
        </w:rPr>
        <w:t>г</w:t>
      </w:r>
      <w:r w:rsidR="001E5996">
        <w:t xml:space="preserve">.  </w:t>
      </w:r>
      <w:proofErr w:type="gramStart"/>
      <w:r w:rsidR="001E5996">
        <w:t xml:space="preserve">̶  </w:t>
      </w:r>
      <w:r w:rsidR="006B254E" w:rsidRPr="00E53AD9">
        <w:t>3</w:t>
      </w:r>
      <w:r w:rsidR="00827B04">
        <w:t>4</w:t>
      </w:r>
      <w:proofErr w:type="gramEnd"/>
      <w:r w:rsidR="006B254E" w:rsidRPr="00E53AD9">
        <w:t xml:space="preserve"> с.</w:t>
      </w:r>
      <w:r w:rsidR="006B254E">
        <w:t xml:space="preserve"> </w:t>
      </w:r>
    </w:p>
    <w:p w:rsidR="006B254E" w:rsidRPr="00FF5711" w:rsidRDefault="006B254E" w:rsidP="006B254E">
      <w:pPr>
        <w:spacing w:after="0"/>
        <w:rPr>
          <w:bCs/>
          <w:szCs w:val="28"/>
        </w:rPr>
      </w:pPr>
    </w:p>
    <w:p w:rsidR="00DC731B" w:rsidRDefault="00DC731B">
      <w:pPr>
        <w:spacing w:after="41"/>
        <w:ind w:left="1277" w:firstLine="0"/>
        <w:jc w:val="left"/>
      </w:pPr>
    </w:p>
    <w:p w:rsidR="00DC731B" w:rsidRDefault="004E7B78">
      <w:pPr>
        <w:spacing w:after="8" w:line="234" w:lineRule="auto"/>
        <w:ind w:left="-15" w:right="-14" w:firstLine="566"/>
      </w:pPr>
      <w:r>
        <w:rPr>
          <w:sz w:val="24"/>
        </w:rPr>
        <w:t xml:space="preserve">Дисциплина «Международная торговля и мировые рынки товаров и услуг» является </w:t>
      </w:r>
      <w:r w:rsidR="00544623">
        <w:rPr>
          <w:sz w:val="24"/>
        </w:rPr>
        <w:t xml:space="preserve">обязательной </w:t>
      </w:r>
      <w:r>
        <w:rPr>
          <w:sz w:val="24"/>
        </w:rPr>
        <w:t>дисциплиной основной образовательной программы по направлению 38.03.01 «Экономика», профил</w:t>
      </w:r>
      <w:r w:rsidR="00544623">
        <w:rPr>
          <w:sz w:val="24"/>
        </w:rPr>
        <w:t>и</w:t>
      </w:r>
      <w:r>
        <w:rPr>
          <w:sz w:val="24"/>
        </w:rPr>
        <w:t xml:space="preserve"> «Мировая экономика и международный бизнес (с частичной реализацией на английском языке)</w:t>
      </w:r>
      <w:r w:rsidR="00021FCF">
        <w:rPr>
          <w:sz w:val="24"/>
        </w:rPr>
        <w:t>»</w:t>
      </w:r>
      <w:r w:rsidR="00544623">
        <w:rPr>
          <w:sz w:val="24"/>
        </w:rPr>
        <w:t xml:space="preserve">, </w:t>
      </w:r>
      <w:r w:rsidR="00544623" w:rsidRPr="00544623">
        <w:rPr>
          <w:bCs/>
          <w:sz w:val="24"/>
          <w:szCs w:val="24"/>
        </w:rPr>
        <w:t>«Международная экономика и торговля (с углубленным изучением экономики Китая и китайского языка)»</w:t>
      </w:r>
      <w:r w:rsidRPr="00544623">
        <w:rPr>
          <w:sz w:val="24"/>
          <w:szCs w:val="24"/>
        </w:rPr>
        <w:t>.</w:t>
      </w:r>
      <w:r>
        <w:rPr>
          <w:sz w:val="24"/>
        </w:rPr>
        <w:t xml:space="preserve"> </w:t>
      </w:r>
    </w:p>
    <w:p w:rsidR="00DC731B" w:rsidRDefault="004E7B78">
      <w:pPr>
        <w:spacing w:after="8" w:line="234" w:lineRule="auto"/>
        <w:ind w:left="-15" w:right="-14" w:firstLine="566"/>
      </w:pPr>
      <w:r>
        <w:rPr>
          <w:sz w:val="24"/>
        </w:rPr>
        <w:t xml:space="preserve">Рабочая программа учебной дисциплины содержит требования к результатам освоения дисциплины, программу, тематику практических и семинарских занятий и их проведения, формы самостоятельной работы, контрольные вопросы и систему оценивания, учебно-методическое обеспечение дисциплины.  </w:t>
      </w:r>
    </w:p>
    <w:p w:rsidR="00DC731B" w:rsidRDefault="004E7B78">
      <w:pPr>
        <w:spacing w:after="0"/>
        <w:ind w:left="566" w:firstLine="0"/>
        <w:jc w:val="left"/>
      </w:pPr>
      <w:r>
        <w:t xml:space="preserve"> </w:t>
      </w:r>
    </w:p>
    <w:p w:rsidR="00DC731B" w:rsidRDefault="004E7B78">
      <w:pPr>
        <w:spacing w:after="52"/>
        <w:ind w:left="0" w:firstLine="0"/>
        <w:jc w:val="center"/>
      </w:pPr>
      <w:r>
        <w:t xml:space="preserve"> </w:t>
      </w:r>
    </w:p>
    <w:p w:rsidR="00DC731B" w:rsidRDefault="004E7B78">
      <w:pPr>
        <w:spacing w:after="0"/>
        <w:ind w:left="0" w:firstLine="0"/>
        <w:jc w:val="center"/>
      </w:pPr>
      <w:r>
        <w:rPr>
          <w:i/>
        </w:rPr>
        <w:t xml:space="preserve">Учебное издание </w:t>
      </w:r>
    </w:p>
    <w:p w:rsidR="00DC731B" w:rsidRDefault="004E7B78">
      <w:pPr>
        <w:spacing w:after="61"/>
        <w:ind w:left="0" w:firstLine="0"/>
        <w:jc w:val="center"/>
      </w:pPr>
      <w:r>
        <w:rPr>
          <w:i/>
        </w:rPr>
        <w:t xml:space="preserve"> </w:t>
      </w:r>
    </w:p>
    <w:p w:rsidR="00DC731B" w:rsidRDefault="00C43AA3">
      <w:pPr>
        <w:pStyle w:val="1"/>
      </w:pPr>
      <w:r>
        <w:t>И.Н. Абанина</w:t>
      </w:r>
    </w:p>
    <w:p w:rsidR="00DC731B" w:rsidRDefault="004E7B78">
      <w:pPr>
        <w:spacing w:after="54"/>
        <w:ind w:left="0" w:firstLine="0"/>
        <w:jc w:val="center"/>
      </w:pPr>
      <w:r>
        <w:rPr>
          <w:b/>
        </w:rPr>
        <w:t xml:space="preserve"> </w:t>
      </w:r>
    </w:p>
    <w:p w:rsidR="00DC731B" w:rsidRDefault="004E7B78">
      <w:pPr>
        <w:spacing w:after="0" w:line="242" w:lineRule="auto"/>
        <w:ind w:left="888"/>
      </w:pPr>
      <w:r>
        <w:rPr>
          <w:b/>
        </w:rPr>
        <w:t xml:space="preserve">Международная торговля и мировые рынки товаров и услуг </w:t>
      </w:r>
    </w:p>
    <w:p w:rsidR="00DC731B" w:rsidRDefault="004E7B78">
      <w:pPr>
        <w:spacing w:after="0"/>
        <w:ind w:left="0" w:firstLine="0"/>
        <w:jc w:val="center"/>
      </w:pPr>
      <w:r>
        <w:rPr>
          <w:b/>
        </w:rPr>
        <w:t xml:space="preserve"> </w:t>
      </w:r>
    </w:p>
    <w:p w:rsidR="00DC731B" w:rsidRPr="000C4381" w:rsidRDefault="004E7B78" w:rsidP="000C4381">
      <w:pPr>
        <w:spacing w:after="44" w:line="237" w:lineRule="auto"/>
        <w:ind w:left="0" w:right="-15" w:firstLine="0"/>
        <w:jc w:val="center"/>
        <w:rPr>
          <w:szCs w:val="28"/>
        </w:rPr>
      </w:pPr>
      <w:r w:rsidRPr="000C4381">
        <w:rPr>
          <w:szCs w:val="28"/>
        </w:rPr>
        <w:t>Рабочая программа учебной дисциплины</w:t>
      </w:r>
    </w:p>
    <w:p w:rsidR="00480E31" w:rsidRDefault="004E7B78">
      <w:pPr>
        <w:spacing w:after="44" w:line="237" w:lineRule="auto"/>
        <w:ind w:left="1427" w:right="1386" w:hanging="60"/>
        <w:jc w:val="center"/>
        <w:rPr>
          <w:sz w:val="24"/>
        </w:rPr>
      </w:pPr>
      <w:r>
        <w:rPr>
          <w:sz w:val="24"/>
        </w:rPr>
        <w:t xml:space="preserve">Компьютерный набор, верстка </w:t>
      </w:r>
      <w:proofErr w:type="spellStart"/>
      <w:r w:rsidR="00C43AA3">
        <w:rPr>
          <w:sz w:val="24"/>
        </w:rPr>
        <w:t>Абаниной</w:t>
      </w:r>
      <w:proofErr w:type="spellEnd"/>
      <w:r w:rsidR="00C43AA3">
        <w:rPr>
          <w:sz w:val="24"/>
        </w:rPr>
        <w:t xml:space="preserve"> И.Н.</w:t>
      </w:r>
      <w:r>
        <w:rPr>
          <w:sz w:val="24"/>
        </w:rPr>
        <w:t xml:space="preserve"> </w:t>
      </w:r>
    </w:p>
    <w:p w:rsidR="00480E31" w:rsidRPr="00A750DF" w:rsidRDefault="004E7B78">
      <w:pPr>
        <w:spacing w:after="44" w:line="237" w:lineRule="auto"/>
        <w:ind w:left="1427" w:right="1386" w:hanging="60"/>
        <w:jc w:val="center"/>
        <w:rPr>
          <w:sz w:val="24"/>
        </w:rPr>
      </w:pPr>
      <w:r>
        <w:rPr>
          <w:sz w:val="24"/>
        </w:rPr>
        <w:t>Формат 60х90/16. Гарнитура</w:t>
      </w:r>
      <w:r w:rsidRPr="00A750DF">
        <w:rPr>
          <w:sz w:val="24"/>
        </w:rPr>
        <w:t xml:space="preserve"> </w:t>
      </w:r>
      <w:r w:rsidRPr="00D82918">
        <w:rPr>
          <w:i/>
          <w:sz w:val="24"/>
          <w:lang w:val="en-US"/>
        </w:rPr>
        <w:t>Times</w:t>
      </w:r>
      <w:r w:rsidRPr="00A750DF">
        <w:rPr>
          <w:i/>
          <w:sz w:val="24"/>
        </w:rPr>
        <w:t xml:space="preserve"> </w:t>
      </w:r>
      <w:r w:rsidRPr="00D82918">
        <w:rPr>
          <w:i/>
          <w:sz w:val="24"/>
          <w:lang w:val="en-US"/>
        </w:rPr>
        <w:t>New</w:t>
      </w:r>
      <w:r w:rsidRPr="00A750DF">
        <w:rPr>
          <w:i/>
          <w:sz w:val="24"/>
        </w:rPr>
        <w:t xml:space="preserve"> </w:t>
      </w:r>
      <w:r w:rsidRPr="00D82918">
        <w:rPr>
          <w:i/>
          <w:sz w:val="24"/>
          <w:lang w:val="en-US"/>
        </w:rPr>
        <w:t>Roman</w:t>
      </w:r>
      <w:r w:rsidRPr="00A750DF">
        <w:rPr>
          <w:sz w:val="24"/>
        </w:rPr>
        <w:t xml:space="preserve"> </w:t>
      </w:r>
    </w:p>
    <w:p w:rsidR="00DC731B" w:rsidRDefault="004E7B78">
      <w:pPr>
        <w:spacing w:after="44" w:line="237" w:lineRule="auto"/>
        <w:ind w:left="1427" w:right="1386" w:hanging="60"/>
        <w:jc w:val="center"/>
      </w:pPr>
      <w:proofErr w:type="spellStart"/>
      <w:r>
        <w:rPr>
          <w:sz w:val="24"/>
        </w:rPr>
        <w:t>Усл</w:t>
      </w:r>
      <w:proofErr w:type="spellEnd"/>
      <w:r w:rsidRPr="00A750DF">
        <w:rPr>
          <w:sz w:val="24"/>
        </w:rPr>
        <w:t xml:space="preserve">. </w:t>
      </w:r>
      <w:proofErr w:type="spellStart"/>
      <w:r>
        <w:rPr>
          <w:sz w:val="24"/>
        </w:rPr>
        <w:t>п</w:t>
      </w:r>
      <w:r w:rsidRPr="00A750DF">
        <w:rPr>
          <w:sz w:val="24"/>
        </w:rPr>
        <w:t>.</w:t>
      </w:r>
      <w:r>
        <w:rPr>
          <w:sz w:val="24"/>
        </w:rPr>
        <w:t>л</w:t>
      </w:r>
      <w:proofErr w:type="spellEnd"/>
      <w:r w:rsidR="00480E31" w:rsidRPr="00A750DF">
        <w:rPr>
          <w:sz w:val="24"/>
        </w:rPr>
        <w:t xml:space="preserve">. </w:t>
      </w:r>
      <w:r w:rsidR="00480E31">
        <w:rPr>
          <w:sz w:val="24"/>
        </w:rPr>
        <w:t>1</w:t>
      </w:r>
      <w:r w:rsidRPr="00A750DF">
        <w:rPr>
          <w:sz w:val="24"/>
        </w:rPr>
        <w:t>,</w:t>
      </w:r>
      <w:r w:rsidR="00480E31">
        <w:rPr>
          <w:sz w:val="24"/>
        </w:rPr>
        <w:t>8</w:t>
      </w:r>
      <w:r w:rsidRPr="00A750DF">
        <w:rPr>
          <w:sz w:val="24"/>
        </w:rPr>
        <w:t xml:space="preserve">. </w:t>
      </w:r>
      <w:r>
        <w:rPr>
          <w:sz w:val="24"/>
        </w:rPr>
        <w:t>Изд. № - 20</w:t>
      </w:r>
      <w:r w:rsidR="00C43AA3">
        <w:rPr>
          <w:sz w:val="24"/>
        </w:rPr>
        <w:t>23</w:t>
      </w:r>
      <w:r>
        <w:rPr>
          <w:sz w:val="24"/>
        </w:rPr>
        <w:t xml:space="preserve">. Тираж экз.  </w:t>
      </w:r>
    </w:p>
    <w:p w:rsidR="00DC731B" w:rsidRDefault="004E7B78">
      <w:pPr>
        <w:spacing w:after="44" w:line="237" w:lineRule="auto"/>
        <w:ind w:left="1377" w:right="-15"/>
        <w:jc w:val="center"/>
      </w:pPr>
      <w:r>
        <w:rPr>
          <w:sz w:val="24"/>
        </w:rPr>
        <w:t xml:space="preserve">Заказ _________ </w:t>
      </w:r>
    </w:p>
    <w:p w:rsidR="00DC731B" w:rsidRDefault="004E7B78">
      <w:pPr>
        <w:spacing w:after="44" w:line="237" w:lineRule="auto"/>
        <w:ind w:left="1377" w:right="-15"/>
        <w:jc w:val="center"/>
      </w:pPr>
      <w:r>
        <w:rPr>
          <w:sz w:val="24"/>
        </w:rPr>
        <w:t xml:space="preserve">Отпечатано в Финансовом университете  </w:t>
      </w:r>
    </w:p>
    <w:p w:rsidR="001E0B75" w:rsidRPr="000C4381" w:rsidRDefault="004E7B78">
      <w:pPr>
        <w:spacing w:after="66"/>
        <w:ind w:left="0" w:firstLine="0"/>
        <w:jc w:val="left"/>
        <w:rPr>
          <w:sz w:val="24"/>
        </w:rPr>
      </w:pPr>
      <w:r>
        <w:rPr>
          <w:sz w:val="24"/>
        </w:rPr>
        <w:t xml:space="preserve"> </w:t>
      </w:r>
    </w:p>
    <w:p w:rsidR="00C43AA3" w:rsidRPr="00C43AA3" w:rsidRDefault="00C43AA3" w:rsidP="00C43AA3">
      <w:pPr>
        <w:spacing w:after="0"/>
        <w:ind w:left="10" w:right="-14"/>
        <w:jc w:val="right"/>
        <w:rPr>
          <w:rFonts w:eastAsia="Segoe UI Symbol"/>
          <w:sz w:val="24"/>
        </w:rPr>
      </w:pPr>
      <w:r w:rsidRPr="00C43AA3">
        <w:rPr>
          <w:rFonts w:eastAsia="Segoe UI Symbol"/>
          <w:sz w:val="24"/>
        </w:rPr>
        <w:t>© И.Н. Абанина, 2023</w:t>
      </w:r>
    </w:p>
    <w:p w:rsidR="00856D9E" w:rsidRPr="008E32D2" w:rsidRDefault="00C43AA3" w:rsidP="008E32D2">
      <w:pPr>
        <w:spacing w:after="0"/>
        <w:ind w:left="10" w:right="-14"/>
        <w:jc w:val="right"/>
        <w:rPr>
          <w:b/>
          <w:sz w:val="24"/>
        </w:rPr>
      </w:pPr>
      <w:r w:rsidRPr="00C43AA3">
        <w:rPr>
          <w:rFonts w:eastAsia="Segoe UI Symbol"/>
          <w:sz w:val="24"/>
        </w:rPr>
        <w:t>© Финансовый университет, 2023</w:t>
      </w:r>
      <w:r w:rsidR="004E7B78">
        <w:rPr>
          <w:b/>
          <w:sz w:val="24"/>
        </w:rPr>
        <w:t xml:space="preserve"> </w:t>
      </w:r>
      <w:r>
        <w:rPr>
          <w:b/>
          <w:sz w:val="24"/>
        </w:rPr>
        <w:br w:type="page"/>
      </w: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id w:val="-1475670611"/>
        <w:docPartObj>
          <w:docPartGallery w:val="Table of Contents"/>
          <w:docPartUnique/>
        </w:docPartObj>
      </w:sdtPr>
      <w:sdtEndPr>
        <w:rPr>
          <w:b/>
          <w:bCs/>
          <w:color w:val="000000"/>
          <w:sz w:val="28"/>
          <w:szCs w:val="22"/>
          <w:lang w:eastAsia="ru-RU"/>
        </w:rPr>
      </w:sdtEndPr>
      <w:sdtContent>
        <w:p w:rsidR="00856D9E" w:rsidRPr="000949BE" w:rsidRDefault="00856D9E" w:rsidP="00856D9E">
          <w:pPr>
            <w:pStyle w:val="aa"/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28"/>
              <w:szCs w:val="28"/>
            </w:rPr>
          </w:pPr>
          <w:r w:rsidRPr="000949BE">
            <w:rPr>
              <w:rFonts w:ascii="Times New Roman" w:hAnsi="Times New Roman" w:cs="Times New Roman"/>
              <w:b/>
              <w:bCs/>
              <w:color w:val="000000" w:themeColor="text1"/>
              <w:sz w:val="28"/>
              <w:szCs w:val="28"/>
            </w:rPr>
            <w:t>Содержание</w:t>
          </w:r>
        </w:p>
        <w:p w:rsidR="00856D9E" w:rsidRPr="000F20A2" w:rsidRDefault="00856D9E" w:rsidP="00856D9E"/>
        <w:p w:rsidR="00856D9E" w:rsidRPr="008D1C01" w:rsidRDefault="00856D9E" w:rsidP="00856D9E">
          <w:pPr>
            <w:pStyle w:val="20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25202996" w:history="1">
            <w:r w:rsidRPr="008D1C01">
              <w:rPr>
                <w:rStyle w:val="a7"/>
                <w:noProof/>
                <w:lang w:eastAsia="ru-RU"/>
              </w:rPr>
              <w:t>1. Наименование дисциплины</w:t>
            </w:r>
            <w:r w:rsidRPr="008D1C01">
              <w:rPr>
                <w:noProof/>
                <w:webHidden/>
              </w:rPr>
              <w:tab/>
            </w:r>
            <w:r w:rsidRPr="007746F7">
              <w:rPr>
                <w:noProof/>
                <w:webHidden/>
              </w:rPr>
              <w:fldChar w:fldCharType="begin"/>
            </w:r>
            <w:r w:rsidRPr="007746F7">
              <w:rPr>
                <w:noProof/>
                <w:webHidden/>
              </w:rPr>
              <w:instrText xml:space="preserve"> PAGEREF _Toc125202996 \h </w:instrText>
            </w:r>
            <w:r w:rsidRPr="007746F7">
              <w:rPr>
                <w:noProof/>
                <w:webHidden/>
              </w:rPr>
            </w:r>
            <w:r w:rsidRPr="007746F7">
              <w:rPr>
                <w:noProof/>
                <w:webHidden/>
              </w:rPr>
              <w:fldChar w:fldCharType="separate"/>
            </w:r>
            <w:r w:rsidRPr="007746F7">
              <w:rPr>
                <w:noProof/>
                <w:webHidden/>
              </w:rPr>
              <w:t>4</w:t>
            </w:r>
            <w:r w:rsidRPr="007746F7">
              <w:rPr>
                <w:noProof/>
                <w:webHidden/>
              </w:rPr>
              <w:fldChar w:fldCharType="end"/>
            </w:r>
          </w:hyperlink>
        </w:p>
        <w:p w:rsidR="00856D9E" w:rsidRPr="008D1C01" w:rsidRDefault="005B7141" w:rsidP="00856D9E">
          <w:pPr>
            <w:pStyle w:val="20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5202997" w:history="1">
            <w:r w:rsidR="00856D9E" w:rsidRPr="007746F7">
              <w:rPr>
                <w:rStyle w:val="a7"/>
                <w:noProof/>
                <w:lang w:eastAsia="ru-RU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856D9E" w:rsidRPr="007746F7">
              <w:rPr>
                <w:noProof/>
                <w:webHidden/>
              </w:rPr>
              <w:tab/>
            </w:r>
            <w:r w:rsidR="00856D9E" w:rsidRPr="007746F7">
              <w:rPr>
                <w:noProof/>
                <w:webHidden/>
              </w:rPr>
              <w:fldChar w:fldCharType="begin"/>
            </w:r>
            <w:r w:rsidR="00856D9E" w:rsidRPr="007746F7">
              <w:rPr>
                <w:noProof/>
                <w:webHidden/>
              </w:rPr>
              <w:instrText xml:space="preserve"> PAGEREF _Toc125202997 \h </w:instrText>
            </w:r>
            <w:r w:rsidR="00856D9E" w:rsidRPr="007746F7">
              <w:rPr>
                <w:noProof/>
                <w:webHidden/>
              </w:rPr>
            </w:r>
            <w:r w:rsidR="00856D9E" w:rsidRPr="007746F7">
              <w:rPr>
                <w:noProof/>
                <w:webHidden/>
              </w:rPr>
              <w:fldChar w:fldCharType="separate"/>
            </w:r>
            <w:r w:rsidR="00856D9E" w:rsidRPr="007746F7">
              <w:rPr>
                <w:noProof/>
                <w:webHidden/>
              </w:rPr>
              <w:t>4</w:t>
            </w:r>
            <w:r w:rsidR="00856D9E" w:rsidRPr="007746F7">
              <w:rPr>
                <w:noProof/>
                <w:webHidden/>
              </w:rPr>
              <w:fldChar w:fldCharType="end"/>
            </w:r>
          </w:hyperlink>
        </w:p>
        <w:p w:rsidR="00856D9E" w:rsidRPr="008D1C01" w:rsidRDefault="005B7141" w:rsidP="00856D9E">
          <w:pPr>
            <w:pStyle w:val="20"/>
            <w:tabs>
              <w:tab w:val="left" w:pos="66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5202998" w:history="1">
            <w:r w:rsidR="00856D9E" w:rsidRPr="008D1C01">
              <w:rPr>
                <w:rStyle w:val="a7"/>
                <w:noProof/>
                <w:lang w:eastAsia="ru-RU"/>
              </w:rPr>
              <w:t>3.</w:t>
            </w:r>
            <w:r w:rsidR="00856D9E" w:rsidRPr="008D1C01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 xml:space="preserve"> </w:t>
            </w:r>
            <w:r w:rsidR="00856D9E" w:rsidRPr="008D1C01">
              <w:rPr>
                <w:rStyle w:val="a7"/>
                <w:noProof/>
                <w:lang w:eastAsia="ru-RU"/>
              </w:rPr>
              <w:t>Место дисциплины в структуре образовательной программы</w:t>
            </w:r>
            <w:r w:rsidR="00856D9E" w:rsidRPr="008D1C01">
              <w:rPr>
                <w:noProof/>
                <w:webHidden/>
              </w:rPr>
              <w:tab/>
            </w:r>
            <w:r w:rsidR="00DE1754">
              <w:rPr>
                <w:noProof/>
                <w:webHidden/>
              </w:rPr>
              <w:t>6</w:t>
            </w:r>
          </w:hyperlink>
        </w:p>
        <w:p w:rsidR="00856D9E" w:rsidRPr="008D1C01" w:rsidRDefault="005B7141" w:rsidP="00856D9E">
          <w:pPr>
            <w:pStyle w:val="20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5202999" w:history="1">
            <w:r w:rsidR="00856D9E" w:rsidRPr="008D1C01">
              <w:rPr>
                <w:rStyle w:val="a7"/>
                <w:noProof/>
                <w:lang w:eastAsia="ru-RU"/>
              </w:rPr>
      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856D9E" w:rsidRPr="008D1C01">
              <w:rPr>
                <w:noProof/>
                <w:webHidden/>
              </w:rPr>
              <w:tab/>
            </w:r>
            <w:r w:rsidR="00DE1754">
              <w:rPr>
                <w:noProof/>
                <w:webHidden/>
              </w:rPr>
              <w:t>7</w:t>
            </w:r>
          </w:hyperlink>
        </w:p>
        <w:p w:rsidR="00856D9E" w:rsidRPr="008D1C01" w:rsidRDefault="005B7141" w:rsidP="00856D9E">
          <w:pPr>
            <w:pStyle w:val="20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5203000" w:history="1">
            <w:r w:rsidR="00856D9E" w:rsidRPr="008D1C01">
              <w:rPr>
                <w:rStyle w:val="a7"/>
                <w:noProof/>
                <w:lang w:eastAsia="ru-RU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занятий…</w:t>
            </w:r>
            <w:r w:rsidR="00856D9E" w:rsidRPr="008D1C01">
              <w:rPr>
                <w:noProof/>
                <w:webHidden/>
              </w:rPr>
              <w:t>……</w:t>
            </w:r>
            <w:r w:rsidR="00833A36">
              <w:rPr>
                <w:noProof/>
                <w:webHidden/>
              </w:rPr>
              <w:t>……...</w:t>
            </w:r>
            <w:r w:rsidR="00856D9E" w:rsidRPr="008D1C01">
              <w:rPr>
                <w:noProof/>
                <w:webHidden/>
              </w:rPr>
              <w:t>..</w:t>
            </w:r>
            <w:r w:rsidR="00DE1754">
              <w:rPr>
                <w:noProof/>
                <w:webHidden/>
              </w:rPr>
              <w:t>7</w:t>
            </w:r>
          </w:hyperlink>
        </w:p>
        <w:p w:rsidR="00856D9E" w:rsidRPr="008D1C01" w:rsidRDefault="00856D9E" w:rsidP="00856D9E">
          <w:pPr>
            <w:pStyle w:val="12"/>
            <w:tabs>
              <w:tab w:val="right" w:leader="dot" w:pos="9345"/>
            </w:tabs>
          </w:pPr>
          <w:r w:rsidRPr="008D1C01">
            <w:t xml:space="preserve">      5.1. Содержание дисциплины…………………………………………………………...</w:t>
          </w:r>
          <w:r w:rsidR="00833A36">
            <w:t>...</w:t>
          </w:r>
          <w:r w:rsidRPr="008D1C01">
            <w:t>...</w:t>
          </w:r>
          <w:r w:rsidR="00DE1754">
            <w:t>7</w:t>
          </w:r>
        </w:p>
        <w:p w:rsidR="00856D9E" w:rsidRPr="008D1C01" w:rsidRDefault="00856D9E" w:rsidP="00856D9E">
          <w:pPr>
            <w:pStyle w:val="1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 w:rsidRPr="008D1C01">
            <w:t xml:space="preserve">      </w:t>
          </w:r>
          <w:hyperlink w:anchor="_Toc125203001" w:history="1">
            <w:r w:rsidRPr="008D1C01">
              <w:rPr>
                <w:rStyle w:val="a7"/>
                <w:noProof/>
              </w:rPr>
              <w:t>5.2. Учебно - тематический план</w:t>
            </w:r>
            <w:r w:rsidRPr="008D1C01">
              <w:rPr>
                <w:noProof/>
                <w:webHidden/>
              </w:rPr>
              <w:tab/>
            </w:r>
            <w:r w:rsidRPr="008D1C01">
              <w:rPr>
                <w:noProof/>
                <w:webHidden/>
              </w:rPr>
              <w:fldChar w:fldCharType="begin"/>
            </w:r>
            <w:r w:rsidRPr="008D1C01">
              <w:rPr>
                <w:noProof/>
                <w:webHidden/>
              </w:rPr>
              <w:instrText xml:space="preserve"> PAGEREF _Toc125203001 \h </w:instrText>
            </w:r>
            <w:r w:rsidRPr="008D1C01">
              <w:rPr>
                <w:noProof/>
                <w:webHidden/>
              </w:rPr>
            </w:r>
            <w:r w:rsidRPr="008D1C01">
              <w:rPr>
                <w:noProof/>
                <w:webHidden/>
              </w:rPr>
              <w:fldChar w:fldCharType="separate"/>
            </w:r>
            <w:r w:rsidRPr="008D1C01">
              <w:rPr>
                <w:noProof/>
                <w:webHidden/>
              </w:rPr>
              <w:t>1</w:t>
            </w:r>
            <w:r w:rsidR="00DE1754">
              <w:rPr>
                <w:noProof/>
                <w:webHidden/>
              </w:rPr>
              <w:t>0</w:t>
            </w:r>
            <w:r w:rsidRPr="008D1C01">
              <w:rPr>
                <w:noProof/>
                <w:webHidden/>
              </w:rPr>
              <w:fldChar w:fldCharType="end"/>
            </w:r>
          </w:hyperlink>
        </w:p>
        <w:p w:rsidR="00856D9E" w:rsidRPr="008D1C01" w:rsidRDefault="00856D9E" w:rsidP="00856D9E">
          <w:pPr>
            <w:pStyle w:val="1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 w:rsidRPr="008D1C01">
            <w:t xml:space="preserve">      </w:t>
          </w:r>
          <w:hyperlink w:anchor="_Toc125203002" w:history="1">
            <w:r w:rsidRPr="008D1C01">
              <w:rPr>
                <w:rStyle w:val="a7"/>
                <w:noProof/>
              </w:rPr>
              <w:t>5.3. Содержание семинарских занятий</w:t>
            </w:r>
            <w:r w:rsidRPr="008D1C01">
              <w:rPr>
                <w:noProof/>
                <w:webHidden/>
              </w:rPr>
              <w:tab/>
            </w:r>
            <w:r w:rsidRPr="008D1C01">
              <w:rPr>
                <w:noProof/>
                <w:webHidden/>
              </w:rPr>
              <w:fldChar w:fldCharType="begin"/>
            </w:r>
            <w:r w:rsidRPr="008D1C01">
              <w:rPr>
                <w:noProof/>
                <w:webHidden/>
              </w:rPr>
              <w:instrText xml:space="preserve"> PAGEREF _Toc125203002 \h </w:instrText>
            </w:r>
            <w:r w:rsidRPr="008D1C01">
              <w:rPr>
                <w:noProof/>
                <w:webHidden/>
              </w:rPr>
            </w:r>
            <w:r w:rsidRPr="008D1C01">
              <w:rPr>
                <w:noProof/>
                <w:webHidden/>
              </w:rPr>
              <w:fldChar w:fldCharType="separate"/>
            </w:r>
            <w:r w:rsidRPr="008D1C01">
              <w:rPr>
                <w:noProof/>
                <w:webHidden/>
              </w:rPr>
              <w:t>1</w:t>
            </w:r>
            <w:r w:rsidR="00DE1754">
              <w:rPr>
                <w:noProof/>
                <w:webHidden/>
              </w:rPr>
              <w:t>1</w:t>
            </w:r>
            <w:r w:rsidRPr="008D1C01">
              <w:rPr>
                <w:noProof/>
                <w:webHidden/>
              </w:rPr>
              <w:fldChar w:fldCharType="end"/>
            </w:r>
          </w:hyperlink>
        </w:p>
        <w:p w:rsidR="00856D9E" w:rsidRPr="008D1C01" w:rsidRDefault="005B7141" w:rsidP="00856D9E">
          <w:pPr>
            <w:pStyle w:val="20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5203003" w:history="1">
            <w:r w:rsidR="00856D9E" w:rsidRPr="008D1C01">
              <w:rPr>
                <w:rStyle w:val="a7"/>
                <w:noProof/>
                <w:lang w:eastAsia="ru-RU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856D9E" w:rsidRPr="008D1C01">
              <w:rPr>
                <w:noProof/>
                <w:webHidden/>
              </w:rPr>
              <w:tab/>
            </w:r>
            <w:r w:rsidR="00856D9E" w:rsidRPr="008D1C01">
              <w:rPr>
                <w:noProof/>
                <w:webHidden/>
              </w:rPr>
              <w:fldChar w:fldCharType="begin"/>
            </w:r>
            <w:r w:rsidR="00856D9E" w:rsidRPr="008D1C01">
              <w:rPr>
                <w:noProof/>
                <w:webHidden/>
              </w:rPr>
              <w:instrText xml:space="preserve"> PAGEREF _Toc125203003 \h </w:instrText>
            </w:r>
            <w:r w:rsidR="00856D9E" w:rsidRPr="008D1C01">
              <w:rPr>
                <w:noProof/>
                <w:webHidden/>
              </w:rPr>
            </w:r>
            <w:r w:rsidR="00856D9E" w:rsidRPr="008D1C01">
              <w:rPr>
                <w:noProof/>
                <w:webHidden/>
              </w:rPr>
              <w:fldChar w:fldCharType="separate"/>
            </w:r>
            <w:r w:rsidR="00856D9E" w:rsidRPr="008D1C01">
              <w:rPr>
                <w:noProof/>
                <w:webHidden/>
              </w:rPr>
              <w:t>15</w:t>
            </w:r>
            <w:r w:rsidR="00856D9E" w:rsidRPr="008D1C01">
              <w:rPr>
                <w:noProof/>
                <w:webHidden/>
              </w:rPr>
              <w:fldChar w:fldCharType="end"/>
            </w:r>
          </w:hyperlink>
        </w:p>
        <w:p w:rsidR="00856D9E" w:rsidRPr="008D1C01" w:rsidRDefault="00856D9E" w:rsidP="00856D9E">
          <w:pPr>
            <w:pStyle w:val="12"/>
            <w:tabs>
              <w:tab w:val="right" w:leader="dot" w:pos="9345"/>
            </w:tabs>
            <w:ind w:left="240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 w:rsidRPr="008D1C01">
            <w:t xml:space="preserve">  </w:t>
          </w:r>
          <w:hyperlink w:anchor="_Toc125203004" w:history="1">
            <w:r w:rsidRPr="008D1C01">
              <w:rPr>
                <w:rStyle w:val="a7"/>
                <w:noProof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Pr="008D1C01">
              <w:rPr>
                <w:noProof/>
                <w:webHidden/>
              </w:rPr>
              <w:tab/>
            </w:r>
            <w:r w:rsidRPr="008D1C01">
              <w:rPr>
                <w:noProof/>
                <w:webHidden/>
              </w:rPr>
              <w:fldChar w:fldCharType="begin"/>
            </w:r>
            <w:r w:rsidRPr="008D1C01">
              <w:rPr>
                <w:noProof/>
                <w:webHidden/>
              </w:rPr>
              <w:instrText xml:space="preserve"> PAGEREF _Toc125203004 \h </w:instrText>
            </w:r>
            <w:r w:rsidRPr="008D1C01">
              <w:rPr>
                <w:noProof/>
                <w:webHidden/>
              </w:rPr>
            </w:r>
            <w:r w:rsidRPr="008D1C01">
              <w:rPr>
                <w:noProof/>
                <w:webHidden/>
              </w:rPr>
              <w:fldChar w:fldCharType="separate"/>
            </w:r>
            <w:r w:rsidRPr="008D1C01">
              <w:rPr>
                <w:noProof/>
                <w:webHidden/>
              </w:rPr>
              <w:t>15</w:t>
            </w:r>
            <w:r w:rsidRPr="008D1C01">
              <w:rPr>
                <w:noProof/>
                <w:webHidden/>
              </w:rPr>
              <w:fldChar w:fldCharType="end"/>
            </w:r>
          </w:hyperlink>
        </w:p>
        <w:p w:rsidR="00856D9E" w:rsidRPr="008D1C01" w:rsidRDefault="00856D9E" w:rsidP="00856D9E">
          <w:pPr>
            <w:pStyle w:val="12"/>
            <w:tabs>
              <w:tab w:val="right" w:leader="dot" w:pos="9345"/>
            </w:tabs>
            <w:ind w:left="240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 w:rsidRPr="008D1C01">
            <w:t xml:space="preserve">  </w:t>
          </w:r>
          <w:hyperlink w:anchor="_Toc125203005" w:history="1">
            <w:r w:rsidRPr="008D1C01">
              <w:rPr>
                <w:rStyle w:val="a7"/>
                <w:noProof/>
              </w:rPr>
              <w:t>6.2. Перечень вопросов, заданий, тем для подготовки к текущему контролю…</w:t>
            </w:r>
            <w:r w:rsidR="00833A36">
              <w:rPr>
                <w:rStyle w:val="a7"/>
                <w:noProof/>
              </w:rPr>
              <w:t>……</w:t>
            </w:r>
            <w:r w:rsidRPr="008D1C01">
              <w:rPr>
                <w:noProof/>
                <w:webHidden/>
              </w:rPr>
              <w:t>…</w:t>
            </w:r>
            <w:r w:rsidRPr="008D1C01">
              <w:rPr>
                <w:noProof/>
                <w:webHidden/>
              </w:rPr>
              <w:fldChar w:fldCharType="begin"/>
            </w:r>
            <w:r w:rsidRPr="008D1C01">
              <w:rPr>
                <w:noProof/>
                <w:webHidden/>
              </w:rPr>
              <w:instrText xml:space="preserve"> PAGEREF _Toc125203005 \h </w:instrText>
            </w:r>
            <w:r w:rsidRPr="008D1C01">
              <w:rPr>
                <w:noProof/>
                <w:webHidden/>
              </w:rPr>
            </w:r>
            <w:r w:rsidRPr="008D1C01">
              <w:rPr>
                <w:noProof/>
                <w:webHidden/>
              </w:rPr>
              <w:fldChar w:fldCharType="separate"/>
            </w:r>
            <w:r w:rsidRPr="008D1C01">
              <w:rPr>
                <w:noProof/>
                <w:webHidden/>
              </w:rPr>
              <w:t>1</w:t>
            </w:r>
            <w:r w:rsidR="00DE1754">
              <w:rPr>
                <w:noProof/>
                <w:webHidden/>
              </w:rPr>
              <w:t>7</w:t>
            </w:r>
            <w:r w:rsidRPr="008D1C01">
              <w:rPr>
                <w:noProof/>
                <w:webHidden/>
              </w:rPr>
              <w:fldChar w:fldCharType="end"/>
            </w:r>
          </w:hyperlink>
        </w:p>
        <w:p w:rsidR="00856D9E" w:rsidRPr="008D1C01" w:rsidRDefault="005B7141" w:rsidP="00856D9E">
          <w:pPr>
            <w:pStyle w:val="20"/>
            <w:tabs>
              <w:tab w:val="left" w:pos="66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5203006" w:history="1">
            <w:r w:rsidR="00856D9E" w:rsidRPr="008D1C01">
              <w:rPr>
                <w:rStyle w:val="a7"/>
                <w:noProof/>
                <w:lang w:eastAsia="ru-RU"/>
              </w:rPr>
              <w:t>7.</w:t>
            </w:r>
            <w:r w:rsidR="00856D9E" w:rsidRPr="008D1C01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 xml:space="preserve"> </w:t>
            </w:r>
            <w:r w:rsidR="00856D9E" w:rsidRPr="008D1C01">
              <w:rPr>
                <w:rStyle w:val="a7"/>
                <w:noProof/>
                <w:lang w:eastAsia="ru-RU"/>
              </w:rPr>
              <w:t>Фонд оценочных средств для проведения промежуточной аттестации обучающихся по дисциплине</w:t>
            </w:r>
            <w:r w:rsidR="00856D9E" w:rsidRPr="008D1C01">
              <w:rPr>
                <w:noProof/>
                <w:webHidden/>
              </w:rPr>
              <w:tab/>
            </w:r>
            <w:r w:rsidR="00856D9E" w:rsidRPr="008D1C01">
              <w:rPr>
                <w:noProof/>
                <w:webHidden/>
              </w:rPr>
              <w:fldChar w:fldCharType="begin"/>
            </w:r>
            <w:r w:rsidR="00856D9E" w:rsidRPr="008D1C01">
              <w:rPr>
                <w:noProof/>
                <w:webHidden/>
              </w:rPr>
              <w:instrText xml:space="preserve"> PAGEREF _Toc125203006 \h </w:instrText>
            </w:r>
            <w:r w:rsidR="00856D9E" w:rsidRPr="008D1C01">
              <w:rPr>
                <w:noProof/>
                <w:webHidden/>
              </w:rPr>
            </w:r>
            <w:r w:rsidR="00856D9E" w:rsidRPr="008D1C01">
              <w:rPr>
                <w:noProof/>
                <w:webHidden/>
              </w:rPr>
              <w:fldChar w:fldCharType="separate"/>
            </w:r>
            <w:r w:rsidR="00856D9E" w:rsidRPr="008D1C01">
              <w:rPr>
                <w:noProof/>
                <w:webHidden/>
              </w:rPr>
              <w:t>18</w:t>
            </w:r>
            <w:r w:rsidR="00856D9E" w:rsidRPr="008D1C01">
              <w:rPr>
                <w:noProof/>
                <w:webHidden/>
              </w:rPr>
              <w:fldChar w:fldCharType="end"/>
            </w:r>
          </w:hyperlink>
        </w:p>
        <w:p w:rsidR="00856D9E" w:rsidRPr="008D1C01" w:rsidRDefault="005B7141" w:rsidP="00856D9E">
          <w:pPr>
            <w:pStyle w:val="20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5203007" w:history="1">
            <w:r w:rsidR="00856D9E" w:rsidRPr="008D1C01">
              <w:rPr>
                <w:rStyle w:val="a7"/>
                <w:noProof/>
                <w:lang w:eastAsia="ru-RU"/>
              </w:rPr>
              <w:t>8. Перечень основной и дополнительной учебной литературы, необходимой для освоения дисциплины</w:t>
            </w:r>
            <w:r w:rsidR="00856D9E" w:rsidRPr="008D1C01">
              <w:rPr>
                <w:noProof/>
                <w:webHidden/>
              </w:rPr>
              <w:tab/>
            </w:r>
            <w:r w:rsidR="00856D9E" w:rsidRPr="008D1C01">
              <w:rPr>
                <w:noProof/>
                <w:webHidden/>
              </w:rPr>
              <w:fldChar w:fldCharType="begin"/>
            </w:r>
            <w:r w:rsidR="00856D9E" w:rsidRPr="008D1C01">
              <w:rPr>
                <w:noProof/>
                <w:webHidden/>
              </w:rPr>
              <w:instrText xml:space="preserve"> PAGEREF _Toc125203007 \h </w:instrText>
            </w:r>
            <w:r w:rsidR="00856D9E" w:rsidRPr="008D1C01">
              <w:rPr>
                <w:noProof/>
                <w:webHidden/>
              </w:rPr>
            </w:r>
            <w:r w:rsidR="00856D9E" w:rsidRPr="008D1C01">
              <w:rPr>
                <w:noProof/>
                <w:webHidden/>
              </w:rPr>
              <w:fldChar w:fldCharType="separate"/>
            </w:r>
            <w:r w:rsidR="00856D9E" w:rsidRPr="008D1C01">
              <w:rPr>
                <w:noProof/>
                <w:webHidden/>
              </w:rPr>
              <w:t>2</w:t>
            </w:r>
            <w:r w:rsidR="00DE1754">
              <w:rPr>
                <w:noProof/>
                <w:webHidden/>
              </w:rPr>
              <w:t>8</w:t>
            </w:r>
            <w:r w:rsidR="00856D9E" w:rsidRPr="008D1C01">
              <w:rPr>
                <w:noProof/>
                <w:webHidden/>
              </w:rPr>
              <w:fldChar w:fldCharType="end"/>
            </w:r>
          </w:hyperlink>
        </w:p>
        <w:p w:rsidR="00856D9E" w:rsidRPr="008D1C01" w:rsidRDefault="005B7141" w:rsidP="00856D9E">
          <w:pPr>
            <w:pStyle w:val="20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5203008" w:history="1">
            <w:r w:rsidR="00856D9E" w:rsidRPr="008D1C01">
              <w:rPr>
                <w:rStyle w:val="a7"/>
                <w:noProof/>
                <w:lang w:eastAsia="ru-RU"/>
              </w:rPr>
              <w:t>9. Перечень ресурсов информационно-телекоммуникационной сети «Интернет»,</w:t>
            </w:r>
            <w:r w:rsidR="00856D9E" w:rsidRPr="008D1C01">
              <w:rPr>
                <w:rStyle w:val="a7"/>
                <w:noProof/>
              </w:rPr>
              <w:t xml:space="preserve"> </w:t>
            </w:r>
            <w:r w:rsidR="00856D9E" w:rsidRPr="008D1C01">
              <w:rPr>
                <w:rStyle w:val="a7"/>
                <w:noProof/>
                <w:lang w:eastAsia="ru-RU"/>
              </w:rPr>
              <w:t>необходимых для освоения дисциплины</w:t>
            </w:r>
            <w:r w:rsidR="00856D9E" w:rsidRPr="008D1C01">
              <w:rPr>
                <w:noProof/>
                <w:webHidden/>
              </w:rPr>
              <w:tab/>
            </w:r>
            <w:r w:rsidR="00DE1754">
              <w:rPr>
                <w:noProof/>
                <w:webHidden/>
              </w:rPr>
              <w:t>30</w:t>
            </w:r>
          </w:hyperlink>
        </w:p>
        <w:p w:rsidR="00856D9E" w:rsidRPr="008D1C01" w:rsidRDefault="005B7141" w:rsidP="00856D9E">
          <w:pPr>
            <w:pStyle w:val="20"/>
            <w:tabs>
              <w:tab w:val="left" w:pos="88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5203009" w:history="1">
            <w:r w:rsidR="00856D9E" w:rsidRPr="008D1C01">
              <w:rPr>
                <w:rStyle w:val="a7"/>
                <w:noProof/>
                <w:lang w:eastAsia="ru-RU"/>
              </w:rPr>
              <w:t>10.</w:t>
            </w:r>
            <w:r w:rsidR="00856D9E" w:rsidRPr="008D1C01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 xml:space="preserve"> </w:t>
            </w:r>
            <w:r w:rsidR="00856D9E" w:rsidRPr="008D1C01">
              <w:rPr>
                <w:rStyle w:val="a7"/>
                <w:noProof/>
                <w:lang w:eastAsia="ru-RU"/>
              </w:rPr>
              <w:t>Методические указания для обучающихся по освоению дисциплины</w:t>
            </w:r>
            <w:r w:rsidR="00856D9E" w:rsidRPr="008D1C01">
              <w:rPr>
                <w:noProof/>
                <w:webHidden/>
              </w:rPr>
              <w:tab/>
            </w:r>
            <w:r w:rsidR="00DE1754">
              <w:rPr>
                <w:noProof/>
                <w:webHidden/>
              </w:rPr>
              <w:t>31</w:t>
            </w:r>
          </w:hyperlink>
        </w:p>
        <w:p w:rsidR="00856D9E" w:rsidRPr="008D1C01" w:rsidRDefault="005B7141" w:rsidP="00856D9E">
          <w:pPr>
            <w:pStyle w:val="20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5203010" w:history="1">
            <w:r w:rsidR="00856D9E" w:rsidRPr="008D1C01">
              <w:rPr>
                <w:rStyle w:val="a7"/>
                <w:noProof/>
                <w:lang w:eastAsia="ru-RU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      </w:r>
            <w:r w:rsidR="00856D9E" w:rsidRPr="008D1C01">
              <w:rPr>
                <w:noProof/>
                <w:webHidden/>
              </w:rPr>
              <w:tab/>
            </w:r>
            <w:r w:rsidR="00DE1754">
              <w:rPr>
                <w:noProof/>
                <w:webHidden/>
              </w:rPr>
              <w:t>3</w:t>
            </w:r>
            <w:r w:rsidR="00827B04">
              <w:rPr>
                <w:noProof/>
                <w:webHidden/>
              </w:rPr>
              <w:t>3</w:t>
            </w:r>
          </w:hyperlink>
        </w:p>
        <w:p w:rsidR="00856D9E" w:rsidRPr="008D1C01" w:rsidRDefault="005B7141" w:rsidP="00856D9E">
          <w:pPr>
            <w:pStyle w:val="20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5203011" w:history="1">
            <w:r w:rsidR="00856D9E" w:rsidRPr="008D1C01">
              <w:rPr>
                <w:rStyle w:val="a7"/>
                <w:noProof/>
                <w:lang w:eastAsia="ru-RU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856D9E" w:rsidRPr="008D1C01">
              <w:rPr>
                <w:noProof/>
                <w:webHidden/>
              </w:rPr>
              <w:tab/>
            </w:r>
            <w:r w:rsidR="00DE1754">
              <w:rPr>
                <w:noProof/>
                <w:webHidden/>
              </w:rPr>
              <w:t>3</w:t>
            </w:r>
            <w:r w:rsidR="00827B04">
              <w:rPr>
                <w:noProof/>
                <w:webHidden/>
              </w:rPr>
              <w:t>4</w:t>
            </w:r>
          </w:hyperlink>
        </w:p>
        <w:p w:rsidR="00856D9E" w:rsidRDefault="00856D9E" w:rsidP="00856D9E">
          <w:pPr>
            <w:spacing w:after="0"/>
            <w:ind w:left="0" w:firstLine="0"/>
            <w:jc w:val="left"/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</w:sdtContent>
    </w:sdt>
    <w:p w:rsidR="00856D9E" w:rsidRDefault="00856D9E">
      <w:pPr>
        <w:spacing w:after="160" w:line="259" w:lineRule="auto"/>
        <w:ind w:left="0" w:firstLine="0"/>
        <w:jc w:val="left"/>
      </w:pPr>
    </w:p>
    <w:p w:rsidR="00856D9E" w:rsidRDefault="00856D9E">
      <w:pPr>
        <w:spacing w:after="160" w:line="259" w:lineRule="auto"/>
        <w:ind w:left="0" w:firstLine="0"/>
        <w:jc w:val="left"/>
      </w:pPr>
    </w:p>
    <w:p w:rsidR="00856D9E" w:rsidRDefault="00856D9E">
      <w:pPr>
        <w:spacing w:after="160" w:line="259" w:lineRule="auto"/>
        <w:ind w:left="0" w:firstLine="0"/>
        <w:jc w:val="left"/>
      </w:pPr>
    </w:p>
    <w:p w:rsidR="00856D9E" w:rsidRDefault="00856D9E">
      <w:pPr>
        <w:spacing w:after="160" w:line="259" w:lineRule="auto"/>
        <w:ind w:left="0" w:firstLine="0"/>
        <w:jc w:val="left"/>
      </w:pPr>
    </w:p>
    <w:p w:rsidR="001144E6" w:rsidRDefault="001144E6">
      <w:pPr>
        <w:spacing w:after="160" w:line="259" w:lineRule="auto"/>
        <w:ind w:left="0" w:firstLine="0"/>
        <w:jc w:val="left"/>
      </w:pPr>
    </w:p>
    <w:p w:rsidR="00856D9E" w:rsidRDefault="00856D9E">
      <w:pPr>
        <w:spacing w:after="160" w:line="259" w:lineRule="auto"/>
        <w:ind w:left="0" w:firstLine="0"/>
        <w:jc w:val="left"/>
      </w:pPr>
    </w:p>
    <w:p w:rsidR="002A29E1" w:rsidRDefault="002A29E1">
      <w:pPr>
        <w:spacing w:after="160" w:line="259" w:lineRule="auto"/>
        <w:ind w:left="0" w:firstLine="0"/>
        <w:jc w:val="left"/>
      </w:pPr>
    </w:p>
    <w:p w:rsidR="00DC731B" w:rsidRDefault="004E7B78" w:rsidP="009F0D82">
      <w:pPr>
        <w:pStyle w:val="a4"/>
        <w:numPr>
          <w:ilvl w:val="0"/>
          <w:numId w:val="42"/>
        </w:numPr>
        <w:tabs>
          <w:tab w:val="left" w:pos="1134"/>
        </w:tabs>
        <w:spacing w:after="0"/>
        <w:ind w:left="0" w:firstLine="709"/>
        <w:contextualSpacing w:val="0"/>
        <w:jc w:val="left"/>
      </w:pPr>
      <w:r w:rsidRPr="004517A0">
        <w:rPr>
          <w:b/>
        </w:rPr>
        <w:lastRenderedPageBreak/>
        <w:t xml:space="preserve">Наименование дисциплины  </w:t>
      </w:r>
    </w:p>
    <w:p w:rsidR="00DC731B" w:rsidRDefault="000676D5" w:rsidP="009F0D82">
      <w:pPr>
        <w:spacing w:after="0"/>
        <w:ind w:left="0" w:firstLine="709"/>
        <w:rPr>
          <w:rFonts w:ascii="Calibri" w:eastAsia="Calibri" w:hAnsi="Calibri" w:cs="Calibri"/>
        </w:rPr>
      </w:pPr>
      <w:r>
        <w:t>«</w:t>
      </w:r>
      <w:r w:rsidR="004E7B78">
        <w:t xml:space="preserve">Международная торговля </w:t>
      </w:r>
      <w:r>
        <w:t>и мировые рынки товаров и услуг»</w:t>
      </w:r>
      <w:r w:rsidR="004E7B78">
        <w:rPr>
          <w:rFonts w:ascii="Calibri" w:eastAsia="Calibri" w:hAnsi="Calibri" w:cs="Calibri"/>
        </w:rPr>
        <w:t xml:space="preserve"> </w:t>
      </w:r>
    </w:p>
    <w:p w:rsidR="004517A0" w:rsidRDefault="004517A0" w:rsidP="009F0D82">
      <w:pPr>
        <w:spacing w:after="0"/>
        <w:ind w:left="0" w:firstLine="709"/>
      </w:pPr>
    </w:p>
    <w:p w:rsidR="00DC731B" w:rsidRPr="002D5493" w:rsidRDefault="009F0D82" w:rsidP="009F0D82">
      <w:pPr>
        <w:spacing w:after="0"/>
        <w:ind w:left="0" w:firstLine="709"/>
        <w:rPr>
          <w:szCs w:val="28"/>
        </w:rPr>
      </w:pPr>
      <w:r>
        <w:rPr>
          <w:b/>
        </w:rPr>
        <w:t xml:space="preserve">2. </w:t>
      </w:r>
      <w:r w:rsidR="004E7B78">
        <w:rPr>
          <w:b/>
        </w:rPr>
        <w:t xml:space="preserve">Перечень планируемых результатов освоения образовательной </w:t>
      </w:r>
      <w:r w:rsidR="004E7B78" w:rsidRPr="004517A0">
        <w:rPr>
          <w:b/>
          <w:szCs w:val="28"/>
        </w:rPr>
        <w:t>программы (перечень компетенций) с указанием индикаторов их достижения и планируемых резу</w:t>
      </w:r>
      <w:r w:rsidR="00777CA0" w:rsidRPr="004517A0">
        <w:rPr>
          <w:b/>
          <w:szCs w:val="28"/>
        </w:rPr>
        <w:t>льтатов обучения по дисциплине</w:t>
      </w:r>
    </w:p>
    <w:p w:rsidR="002D5493" w:rsidRPr="002D5493" w:rsidRDefault="002D5493" w:rsidP="009F0D82">
      <w:pPr>
        <w:spacing w:after="0"/>
        <w:ind w:left="0" w:firstLine="709"/>
        <w:rPr>
          <w:szCs w:val="28"/>
        </w:rPr>
      </w:pPr>
    </w:p>
    <w:p w:rsidR="00777CA0" w:rsidRPr="00777CA0" w:rsidRDefault="00777CA0" w:rsidP="009F0D82">
      <w:pPr>
        <w:spacing w:after="0"/>
        <w:ind w:left="0" w:firstLine="709"/>
      </w:pPr>
      <w:bookmarkStart w:id="1" w:name="_Toc430014093"/>
      <w:r w:rsidRPr="00777CA0">
        <w:t>Дисциплина «</w:t>
      </w:r>
      <w:r w:rsidRPr="004517A0">
        <w:t>Международная торговля и мировые рынки товаров и услуг</w:t>
      </w:r>
      <w:r w:rsidRPr="00777CA0">
        <w:t>» обеспечивает формирование следующих компетенций:</w:t>
      </w:r>
      <w:bookmarkEnd w:id="1"/>
    </w:p>
    <w:p w:rsidR="00021FCF" w:rsidRDefault="00021FCF" w:rsidP="00021FCF">
      <w:pPr>
        <w:spacing w:after="0"/>
        <w:ind w:left="0" w:firstLine="0"/>
        <w:jc w:val="right"/>
      </w:pPr>
    </w:p>
    <w:p w:rsidR="00EE20E7" w:rsidRPr="00EE20E7" w:rsidRDefault="00EE20E7" w:rsidP="00EE20E7">
      <w:pPr>
        <w:spacing w:after="0"/>
        <w:ind w:left="0" w:firstLine="708"/>
        <w:rPr>
          <w:i/>
        </w:rPr>
      </w:pPr>
      <w:r w:rsidRPr="00EE20E7">
        <w:rPr>
          <w:bCs/>
          <w:i/>
          <w:szCs w:val="28"/>
        </w:rPr>
        <w:t>Профиль «Мировая экономика и международный бизнес (с частичной реализацией на английском языке)»</w:t>
      </w:r>
    </w:p>
    <w:p w:rsidR="00021FCF" w:rsidRDefault="00021FCF" w:rsidP="00021FCF">
      <w:pPr>
        <w:spacing w:after="0"/>
        <w:ind w:left="0" w:firstLine="0"/>
        <w:jc w:val="right"/>
      </w:pPr>
      <w:r w:rsidRPr="00021FCF">
        <w:t>Таблица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65"/>
        <w:gridCol w:w="2357"/>
        <w:gridCol w:w="2169"/>
        <w:gridCol w:w="3254"/>
      </w:tblGrid>
      <w:tr w:rsidR="000676D5" w:rsidTr="000676D5">
        <w:trPr>
          <w:tblHeader/>
        </w:trPr>
        <w:tc>
          <w:tcPr>
            <w:tcW w:w="0" w:type="auto"/>
          </w:tcPr>
          <w:p w:rsidR="00021FCF" w:rsidRPr="00777CA0" w:rsidRDefault="00021FCF" w:rsidP="00021FCF">
            <w:pPr>
              <w:tabs>
                <w:tab w:val="left" w:pos="540"/>
              </w:tabs>
              <w:spacing w:after="0"/>
              <w:ind w:left="0" w:firstLine="0"/>
              <w:jc w:val="center"/>
              <w:rPr>
                <w:rFonts w:eastAsia="Calibri"/>
                <w:color w:val="auto"/>
                <w:sz w:val="24"/>
                <w:szCs w:val="24"/>
              </w:rPr>
            </w:pPr>
            <w:r w:rsidRPr="00777CA0">
              <w:rPr>
                <w:rFonts w:eastAsia="Calibri"/>
                <w:color w:val="auto"/>
                <w:sz w:val="24"/>
                <w:szCs w:val="24"/>
              </w:rPr>
              <w:t>Код компетенции</w:t>
            </w:r>
          </w:p>
        </w:tc>
        <w:tc>
          <w:tcPr>
            <w:tcW w:w="2357" w:type="dxa"/>
          </w:tcPr>
          <w:p w:rsidR="00021FCF" w:rsidRPr="00777CA0" w:rsidRDefault="00021FCF" w:rsidP="00021FCF">
            <w:pPr>
              <w:tabs>
                <w:tab w:val="left" w:pos="540"/>
              </w:tabs>
              <w:spacing w:after="0"/>
              <w:ind w:left="0" w:firstLine="0"/>
              <w:jc w:val="center"/>
              <w:rPr>
                <w:rFonts w:eastAsia="Calibri"/>
                <w:color w:val="auto"/>
                <w:sz w:val="24"/>
                <w:szCs w:val="24"/>
              </w:rPr>
            </w:pPr>
            <w:r w:rsidRPr="00777CA0">
              <w:rPr>
                <w:rFonts w:eastAsia="Calibri"/>
                <w:color w:val="auto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169" w:type="dxa"/>
          </w:tcPr>
          <w:p w:rsidR="00021FCF" w:rsidRPr="00777CA0" w:rsidRDefault="00021FCF" w:rsidP="00021FCF">
            <w:pPr>
              <w:tabs>
                <w:tab w:val="left" w:pos="540"/>
              </w:tabs>
              <w:spacing w:after="0"/>
              <w:ind w:left="0" w:firstLine="0"/>
              <w:jc w:val="center"/>
              <w:rPr>
                <w:rFonts w:eastAsia="Calibri"/>
                <w:color w:val="auto"/>
                <w:sz w:val="24"/>
                <w:szCs w:val="24"/>
              </w:rPr>
            </w:pPr>
            <w:r w:rsidRPr="00777CA0">
              <w:rPr>
                <w:rFonts w:eastAsia="Calibri"/>
                <w:color w:val="auto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254" w:type="dxa"/>
          </w:tcPr>
          <w:p w:rsidR="00021FCF" w:rsidRPr="00777CA0" w:rsidRDefault="00021FCF" w:rsidP="00FB055B">
            <w:pPr>
              <w:tabs>
                <w:tab w:val="left" w:pos="540"/>
              </w:tabs>
              <w:spacing w:after="0"/>
              <w:ind w:left="0" w:firstLine="0"/>
              <w:jc w:val="center"/>
              <w:rPr>
                <w:rFonts w:eastAsia="Calibri"/>
                <w:color w:val="auto"/>
                <w:sz w:val="24"/>
                <w:szCs w:val="24"/>
              </w:rPr>
            </w:pPr>
            <w:r w:rsidRPr="00777CA0">
              <w:rPr>
                <w:rFonts w:eastAsia="Calibri"/>
                <w:color w:val="auto"/>
                <w:sz w:val="24"/>
                <w:szCs w:val="24"/>
              </w:rPr>
              <w:t>Результаты обучения (умения и знания), соотнесенные с компетенциями</w:t>
            </w:r>
            <w:r w:rsidR="00FB055B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r w:rsidRPr="00777CA0">
              <w:rPr>
                <w:rFonts w:eastAsia="Calibri"/>
                <w:color w:val="auto"/>
                <w:sz w:val="24"/>
                <w:szCs w:val="24"/>
              </w:rPr>
              <w:t>/</w:t>
            </w:r>
            <w:r w:rsidR="00FB055B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r w:rsidRPr="00777CA0">
              <w:rPr>
                <w:rFonts w:eastAsia="Calibri"/>
                <w:color w:val="auto"/>
                <w:sz w:val="24"/>
                <w:szCs w:val="24"/>
              </w:rPr>
              <w:t>индикаторами достижения компетенции</w:t>
            </w:r>
          </w:p>
        </w:tc>
      </w:tr>
      <w:tr w:rsidR="000676D5" w:rsidTr="000676D5">
        <w:tc>
          <w:tcPr>
            <w:tcW w:w="0" w:type="auto"/>
          </w:tcPr>
          <w:p w:rsidR="00021FCF" w:rsidRPr="00FB055B" w:rsidRDefault="00021FCF" w:rsidP="00021FCF">
            <w:pPr>
              <w:tabs>
                <w:tab w:val="left" w:pos="540"/>
              </w:tabs>
              <w:spacing w:after="0"/>
              <w:ind w:left="0" w:firstLine="0"/>
              <w:jc w:val="left"/>
              <w:rPr>
                <w:rFonts w:eastAsia="Calibri"/>
                <w:color w:val="auto"/>
                <w:sz w:val="22"/>
              </w:rPr>
            </w:pPr>
            <w:r w:rsidRPr="00FB055B">
              <w:rPr>
                <w:rFonts w:eastAsia="Calibri"/>
                <w:color w:val="auto"/>
                <w:sz w:val="22"/>
              </w:rPr>
              <w:t>ПКП-3</w:t>
            </w:r>
          </w:p>
        </w:tc>
        <w:tc>
          <w:tcPr>
            <w:tcW w:w="2357" w:type="dxa"/>
          </w:tcPr>
          <w:p w:rsidR="00021FCF" w:rsidRPr="00FB055B" w:rsidRDefault="00FF2498" w:rsidP="00021FCF">
            <w:pPr>
              <w:tabs>
                <w:tab w:val="left" w:pos="540"/>
              </w:tabs>
              <w:spacing w:after="0"/>
              <w:ind w:left="0" w:firstLine="0"/>
              <w:jc w:val="left"/>
              <w:rPr>
                <w:rFonts w:eastAsia="Calibri"/>
                <w:color w:val="auto"/>
                <w:sz w:val="22"/>
              </w:rPr>
            </w:pPr>
            <w:r w:rsidRPr="00FB055B">
              <w:rPr>
                <w:rFonts w:eastAsia="Calibri"/>
                <w:color w:val="auto"/>
                <w:sz w:val="22"/>
              </w:rPr>
              <w:t>Способность обобщать отечественную и зарубежную практику по вопросам эффективной организации внешней торговли товарами и услугами, инвестиционного взаимодействия стран мирового хозяйства и опыта проведения международных валютных, финансовых и кредитных операций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FCF" w:rsidRPr="00FB055B" w:rsidRDefault="00021FCF" w:rsidP="00021FCF">
            <w:pPr>
              <w:tabs>
                <w:tab w:val="left" w:pos="318"/>
                <w:tab w:val="left" w:pos="459"/>
              </w:tabs>
              <w:spacing w:after="0"/>
              <w:ind w:left="0" w:firstLine="0"/>
              <w:jc w:val="left"/>
              <w:rPr>
                <w:sz w:val="22"/>
              </w:rPr>
            </w:pPr>
            <w:r w:rsidRPr="00FB055B">
              <w:rPr>
                <w:sz w:val="22"/>
              </w:rPr>
              <w:t xml:space="preserve">1. Использует лучшие мировые практики подготовки и заключения внешнеторгового договора </w:t>
            </w:r>
          </w:p>
          <w:p w:rsidR="00021FCF" w:rsidRPr="00FB055B" w:rsidRDefault="00021FCF" w:rsidP="00021FCF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021FCF" w:rsidRPr="00FB055B" w:rsidRDefault="00021FCF" w:rsidP="00021FCF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021FCF" w:rsidRPr="00FB055B" w:rsidRDefault="00021FCF" w:rsidP="00021FCF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021FCF" w:rsidRPr="00FB055B" w:rsidRDefault="00021FCF" w:rsidP="00021FCF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021FCF" w:rsidRPr="00FB055B" w:rsidRDefault="00021FCF" w:rsidP="00021FCF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021FCF" w:rsidRPr="00FB055B" w:rsidRDefault="00021FCF" w:rsidP="00021FCF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021FCF" w:rsidRPr="00FB055B" w:rsidRDefault="00021FCF" w:rsidP="00021FCF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ED4093" w:rsidRDefault="00ED4093" w:rsidP="00021FCF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0676D5" w:rsidRDefault="000676D5" w:rsidP="00021FCF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0676D5" w:rsidRDefault="000676D5" w:rsidP="00021FCF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0676D5" w:rsidRDefault="000676D5" w:rsidP="00021FCF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0676D5" w:rsidRPr="00FB055B" w:rsidRDefault="000676D5" w:rsidP="00021FCF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021FCF" w:rsidRPr="00FB055B" w:rsidRDefault="00021FCF" w:rsidP="00021FCF">
            <w:pPr>
              <w:spacing w:after="0"/>
              <w:ind w:left="0" w:firstLine="0"/>
              <w:jc w:val="left"/>
              <w:rPr>
                <w:sz w:val="22"/>
              </w:rPr>
            </w:pPr>
            <w:r w:rsidRPr="00FB055B">
              <w:rPr>
                <w:sz w:val="22"/>
              </w:rPr>
              <w:t xml:space="preserve">2. Демонстрирует навыки организации контроля за исполнением условий внешнеторгового договора 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4F4" w:rsidRPr="00FB055B" w:rsidRDefault="00CA04F4" w:rsidP="00CA04F4">
            <w:pPr>
              <w:spacing w:after="0"/>
              <w:ind w:left="0" w:firstLine="0"/>
              <w:jc w:val="left"/>
              <w:rPr>
                <w:sz w:val="22"/>
              </w:rPr>
            </w:pPr>
            <w:r>
              <w:rPr>
                <w:b/>
                <w:sz w:val="22"/>
              </w:rPr>
              <w:t>з</w:t>
            </w:r>
            <w:r w:rsidRPr="00FB055B">
              <w:rPr>
                <w:b/>
                <w:sz w:val="22"/>
              </w:rPr>
              <w:t>нать:</w:t>
            </w:r>
            <w:r w:rsidRPr="00FB055B">
              <w:rPr>
                <w:sz w:val="22"/>
              </w:rPr>
              <w:t xml:space="preserve"> основные методы оценки индикаторов международной торговли; международный опыт подготовки и заключения внешнеторговых сделок </w:t>
            </w:r>
          </w:p>
          <w:p w:rsidR="00CA04F4" w:rsidRPr="00FB055B" w:rsidRDefault="00CA04F4" w:rsidP="00CA04F4">
            <w:pPr>
              <w:spacing w:after="0"/>
              <w:ind w:left="0" w:firstLine="0"/>
              <w:jc w:val="left"/>
              <w:rPr>
                <w:sz w:val="22"/>
              </w:rPr>
            </w:pPr>
            <w:r w:rsidRPr="00FB055B">
              <w:rPr>
                <w:b/>
                <w:sz w:val="22"/>
              </w:rPr>
              <w:t>уметь:</w:t>
            </w:r>
            <w:r w:rsidRPr="00FB055B">
              <w:rPr>
                <w:sz w:val="22"/>
              </w:rPr>
              <w:t xml:space="preserve"> осуществлять отбор статистических данных о состоянии международной торговли и конъюнктуры мировых товарных рынков и рынков услуг на основе публикаций национальных и международных экономических организаций; оформлять аналитические материалы по результатам выполненной работы; </w:t>
            </w:r>
          </w:p>
          <w:p w:rsidR="00CA04F4" w:rsidRPr="00FB055B" w:rsidRDefault="00CA04F4" w:rsidP="00CA04F4">
            <w:pPr>
              <w:spacing w:after="0"/>
              <w:ind w:left="0" w:firstLine="0"/>
              <w:jc w:val="left"/>
              <w:rPr>
                <w:b/>
                <w:sz w:val="22"/>
              </w:rPr>
            </w:pPr>
            <w:r w:rsidRPr="00FB055B">
              <w:rPr>
                <w:b/>
                <w:sz w:val="22"/>
              </w:rPr>
              <w:t xml:space="preserve"> </w:t>
            </w:r>
          </w:p>
          <w:p w:rsidR="00CA04F4" w:rsidRPr="00FB055B" w:rsidRDefault="00CA04F4" w:rsidP="00CA04F4">
            <w:pPr>
              <w:spacing w:after="0"/>
              <w:ind w:left="0" w:firstLine="0"/>
              <w:jc w:val="left"/>
              <w:rPr>
                <w:sz w:val="22"/>
              </w:rPr>
            </w:pPr>
            <w:r w:rsidRPr="00FB055B">
              <w:rPr>
                <w:b/>
                <w:sz w:val="22"/>
              </w:rPr>
              <w:t>знать:</w:t>
            </w:r>
            <w:r w:rsidRPr="00FB055B">
              <w:rPr>
                <w:sz w:val="22"/>
              </w:rPr>
              <w:t xml:space="preserve"> методику оценки и интерпретации данных отечественной и зарубежной статистики о социально-экономических процессах и явлениях в странах-партнерах</w:t>
            </w:r>
          </w:p>
          <w:p w:rsidR="00021FCF" w:rsidRPr="00FB055B" w:rsidRDefault="00CA04F4" w:rsidP="00CA04F4">
            <w:pPr>
              <w:spacing w:after="0"/>
              <w:ind w:left="0" w:firstLine="0"/>
              <w:jc w:val="left"/>
              <w:rPr>
                <w:sz w:val="22"/>
              </w:rPr>
            </w:pPr>
            <w:r w:rsidRPr="00FB055B">
              <w:rPr>
                <w:b/>
                <w:sz w:val="22"/>
              </w:rPr>
              <w:t>уметь:</w:t>
            </w:r>
            <w:r w:rsidRPr="00FB055B">
              <w:rPr>
                <w:sz w:val="22"/>
              </w:rPr>
              <w:t xml:space="preserve"> проводить исследования зарубежных рынков товаров и услуг для формирования (оценки) условий внешнеторговых сделок.</w:t>
            </w:r>
          </w:p>
        </w:tc>
      </w:tr>
      <w:tr w:rsidR="000676D5" w:rsidTr="000676D5">
        <w:tc>
          <w:tcPr>
            <w:tcW w:w="0" w:type="auto"/>
          </w:tcPr>
          <w:p w:rsidR="00021FCF" w:rsidRPr="00FB055B" w:rsidRDefault="00021FCF" w:rsidP="00021FCF">
            <w:pPr>
              <w:tabs>
                <w:tab w:val="left" w:pos="540"/>
              </w:tabs>
              <w:spacing w:after="0"/>
              <w:ind w:left="0" w:firstLine="0"/>
              <w:jc w:val="left"/>
              <w:rPr>
                <w:rFonts w:eastAsia="Calibri"/>
                <w:color w:val="auto"/>
                <w:sz w:val="22"/>
              </w:rPr>
            </w:pPr>
            <w:r w:rsidRPr="00FB055B">
              <w:rPr>
                <w:rFonts w:eastAsia="Calibri"/>
                <w:color w:val="auto"/>
                <w:sz w:val="22"/>
              </w:rPr>
              <w:t>ПКП-2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FCF" w:rsidRPr="00FB055B" w:rsidRDefault="00021FCF" w:rsidP="00021FCF">
            <w:pPr>
              <w:spacing w:after="0"/>
              <w:ind w:left="0" w:firstLine="0"/>
              <w:jc w:val="left"/>
              <w:rPr>
                <w:sz w:val="22"/>
              </w:rPr>
            </w:pPr>
            <w:r w:rsidRPr="00FB055B">
              <w:rPr>
                <w:sz w:val="22"/>
              </w:rPr>
              <w:t xml:space="preserve">Способность эффективно использовать современные </w:t>
            </w:r>
            <w:r w:rsidRPr="00FB055B">
              <w:rPr>
                <w:sz w:val="22"/>
              </w:rPr>
              <w:lastRenderedPageBreak/>
              <w:t xml:space="preserve">информационные технологии анализа данных в исследовании мирового рынка товаров и услуг, определении материальных, трудовых, финансовых расходов, необходимых для осуществления внешнеэкономической деятельности 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FCF" w:rsidRPr="00FB055B" w:rsidRDefault="00021FCF" w:rsidP="00021FCF">
            <w:pPr>
              <w:spacing w:after="0"/>
              <w:ind w:left="0" w:firstLine="0"/>
              <w:jc w:val="left"/>
              <w:rPr>
                <w:sz w:val="22"/>
              </w:rPr>
            </w:pPr>
            <w:r w:rsidRPr="00FB055B">
              <w:rPr>
                <w:sz w:val="22"/>
              </w:rPr>
              <w:lastRenderedPageBreak/>
              <w:t xml:space="preserve">Применяет современные подходы при определении </w:t>
            </w:r>
            <w:r w:rsidRPr="00FB055B">
              <w:rPr>
                <w:sz w:val="22"/>
              </w:rPr>
              <w:lastRenderedPageBreak/>
              <w:t xml:space="preserve">материальных, трудовых, финансовых расходов, необходимых для осуществления внешнеторговой деятельности  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4F4" w:rsidRPr="00FB055B" w:rsidRDefault="00CA04F4" w:rsidP="00CA04F4">
            <w:pPr>
              <w:spacing w:after="0"/>
              <w:ind w:left="0" w:firstLine="0"/>
              <w:jc w:val="left"/>
              <w:rPr>
                <w:sz w:val="22"/>
              </w:rPr>
            </w:pPr>
            <w:r w:rsidRPr="00FB055B">
              <w:rPr>
                <w:b/>
                <w:sz w:val="22"/>
              </w:rPr>
              <w:lastRenderedPageBreak/>
              <w:t>Знать:</w:t>
            </w:r>
            <w:r w:rsidRPr="00FB055B">
              <w:rPr>
                <w:sz w:val="22"/>
              </w:rPr>
              <w:t xml:space="preserve"> сущность и характеристику научных терминов и категорий, используемых в исследовании </w:t>
            </w:r>
            <w:r w:rsidRPr="00FB055B">
              <w:rPr>
                <w:sz w:val="22"/>
              </w:rPr>
              <w:lastRenderedPageBreak/>
              <w:t xml:space="preserve">мирового рынка товаров и услуг; особенности и методы принятия управленческих решений при реализации прикладных задач в сфере </w:t>
            </w:r>
            <w:r>
              <w:rPr>
                <w:sz w:val="22"/>
              </w:rPr>
              <w:t>международной торговли</w:t>
            </w:r>
            <w:r w:rsidRPr="00FB055B">
              <w:rPr>
                <w:sz w:val="22"/>
              </w:rPr>
              <w:t xml:space="preserve">. </w:t>
            </w:r>
          </w:p>
          <w:p w:rsidR="00CA04F4" w:rsidRPr="00FB055B" w:rsidRDefault="00CA04F4" w:rsidP="00CA04F4">
            <w:pPr>
              <w:spacing w:after="0"/>
              <w:ind w:left="0" w:firstLine="0"/>
              <w:jc w:val="left"/>
              <w:rPr>
                <w:sz w:val="22"/>
              </w:rPr>
            </w:pPr>
            <w:r w:rsidRPr="00FB055B">
              <w:rPr>
                <w:b/>
                <w:sz w:val="22"/>
              </w:rPr>
              <w:t>уметь:</w:t>
            </w:r>
            <w:r w:rsidRPr="00FB055B">
              <w:rPr>
                <w:sz w:val="22"/>
              </w:rPr>
              <w:t xml:space="preserve"> определять основные факторы развития современной международной торговли; анализировать статистическую информацию в сфере внешнеторговой деятельности </w:t>
            </w:r>
            <w:r>
              <w:rPr>
                <w:sz w:val="22"/>
                <w:lang w:val="en-US"/>
              </w:rPr>
              <w:t>c</w:t>
            </w:r>
            <w:r w:rsidRPr="00187D57">
              <w:rPr>
                <w:sz w:val="22"/>
              </w:rPr>
              <w:t xml:space="preserve"> применением современны</w:t>
            </w:r>
            <w:r>
              <w:rPr>
                <w:sz w:val="22"/>
              </w:rPr>
              <w:t>х информационных</w:t>
            </w:r>
            <w:r w:rsidRPr="00187D57">
              <w:rPr>
                <w:sz w:val="22"/>
              </w:rPr>
              <w:t xml:space="preserve"> технологи</w:t>
            </w:r>
            <w:r>
              <w:rPr>
                <w:sz w:val="22"/>
              </w:rPr>
              <w:t>й</w:t>
            </w:r>
            <w:r w:rsidRPr="00187D57">
              <w:rPr>
                <w:sz w:val="22"/>
              </w:rPr>
              <w:t xml:space="preserve"> анализа данных</w:t>
            </w:r>
            <w:r>
              <w:rPr>
                <w:sz w:val="22"/>
              </w:rPr>
              <w:t>.</w:t>
            </w:r>
          </w:p>
          <w:p w:rsidR="00021FCF" w:rsidRPr="00FB055B" w:rsidRDefault="00021FCF" w:rsidP="00021FCF">
            <w:pPr>
              <w:spacing w:after="0"/>
              <w:ind w:left="0" w:firstLine="0"/>
              <w:jc w:val="left"/>
              <w:rPr>
                <w:sz w:val="22"/>
              </w:rPr>
            </w:pPr>
          </w:p>
        </w:tc>
      </w:tr>
    </w:tbl>
    <w:p w:rsidR="00021FCF" w:rsidRDefault="00021FCF" w:rsidP="00021FCF">
      <w:pPr>
        <w:spacing w:after="0"/>
        <w:ind w:left="0" w:firstLine="0"/>
        <w:jc w:val="left"/>
      </w:pPr>
    </w:p>
    <w:p w:rsidR="00AE4740" w:rsidRDefault="00EE20E7" w:rsidP="00EE20E7">
      <w:pPr>
        <w:spacing w:after="0"/>
        <w:ind w:left="0" w:firstLine="708"/>
        <w:jc w:val="left"/>
        <w:rPr>
          <w:bCs/>
          <w:i/>
          <w:szCs w:val="28"/>
        </w:rPr>
      </w:pPr>
      <w:r w:rsidRPr="00EE20E7">
        <w:rPr>
          <w:bCs/>
          <w:i/>
          <w:szCs w:val="28"/>
        </w:rPr>
        <w:t>Профиль</w:t>
      </w:r>
      <w:r>
        <w:rPr>
          <w:bCs/>
          <w:i/>
          <w:szCs w:val="28"/>
        </w:rPr>
        <w:t xml:space="preserve"> </w:t>
      </w:r>
      <w:r w:rsidRPr="00EE20E7">
        <w:rPr>
          <w:bCs/>
          <w:i/>
          <w:szCs w:val="28"/>
        </w:rPr>
        <w:t>«Международная экономика и торговля (с углубленным изучением экономики Китая и китайского языка)»</w:t>
      </w:r>
    </w:p>
    <w:p w:rsidR="004B2641" w:rsidRPr="004B2641" w:rsidRDefault="004B2641" w:rsidP="004B2641">
      <w:pPr>
        <w:spacing w:after="0"/>
        <w:ind w:left="0" w:firstLine="0"/>
        <w:jc w:val="right"/>
      </w:pPr>
      <w:r w:rsidRPr="00021FCF">
        <w:t xml:space="preserve">Таблица </w:t>
      </w:r>
      <w:r>
        <w:t>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53"/>
        <w:gridCol w:w="2357"/>
        <w:gridCol w:w="2357"/>
        <w:gridCol w:w="3178"/>
      </w:tblGrid>
      <w:tr w:rsidR="00EE20E7" w:rsidRPr="00EE20E7" w:rsidTr="006C02DF">
        <w:trPr>
          <w:tblHeader/>
        </w:trPr>
        <w:tc>
          <w:tcPr>
            <w:tcW w:w="0" w:type="auto"/>
          </w:tcPr>
          <w:p w:rsidR="00EE20E7" w:rsidRPr="00EE20E7" w:rsidRDefault="00EE20E7" w:rsidP="006C02DF">
            <w:pPr>
              <w:tabs>
                <w:tab w:val="left" w:pos="540"/>
              </w:tabs>
              <w:spacing w:after="0"/>
              <w:ind w:left="0" w:firstLine="0"/>
              <w:jc w:val="center"/>
              <w:rPr>
                <w:rFonts w:eastAsia="Calibri"/>
                <w:color w:val="auto"/>
                <w:sz w:val="22"/>
              </w:rPr>
            </w:pPr>
            <w:r w:rsidRPr="00EE20E7">
              <w:rPr>
                <w:rFonts w:eastAsia="Calibri"/>
                <w:color w:val="auto"/>
                <w:sz w:val="22"/>
              </w:rPr>
              <w:t>Код компетенции</w:t>
            </w:r>
          </w:p>
        </w:tc>
        <w:tc>
          <w:tcPr>
            <w:tcW w:w="2357" w:type="dxa"/>
          </w:tcPr>
          <w:p w:rsidR="00EE20E7" w:rsidRPr="00EE20E7" w:rsidRDefault="00EE20E7" w:rsidP="006C02DF">
            <w:pPr>
              <w:tabs>
                <w:tab w:val="left" w:pos="540"/>
              </w:tabs>
              <w:spacing w:after="0"/>
              <w:ind w:left="0" w:firstLine="0"/>
              <w:jc w:val="center"/>
              <w:rPr>
                <w:rFonts w:eastAsia="Calibri"/>
                <w:color w:val="auto"/>
                <w:sz w:val="22"/>
              </w:rPr>
            </w:pPr>
            <w:r w:rsidRPr="00EE20E7">
              <w:rPr>
                <w:rFonts w:eastAsia="Calibri"/>
                <w:color w:val="auto"/>
                <w:sz w:val="22"/>
              </w:rPr>
              <w:t>Наименование компетенции</w:t>
            </w:r>
          </w:p>
        </w:tc>
        <w:tc>
          <w:tcPr>
            <w:tcW w:w="2169" w:type="dxa"/>
          </w:tcPr>
          <w:p w:rsidR="00EE20E7" w:rsidRPr="00EE20E7" w:rsidRDefault="00EE20E7" w:rsidP="006C02DF">
            <w:pPr>
              <w:tabs>
                <w:tab w:val="left" w:pos="540"/>
              </w:tabs>
              <w:spacing w:after="0"/>
              <w:ind w:left="0" w:firstLine="0"/>
              <w:jc w:val="center"/>
              <w:rPr>
                <w:rFonts w:eastAsia="Calibri"/>
                <w:color w:val="auto"/>
                <w:sz w:val="22"/>
              </w:rPr>
            </w:pPr>
            <w:r w:rsidRPr="00EE20E7">
              <w:rPr>
                <w:rFonts w:eastAsia="Calibri"/>
                <w:color w:val="auto"/>
                <w:sz w:val="22"/>
              </w:rPr>
              <w:t>Индикаторы достижения компетенции</w:t>
            </w:r>
          </w:p>
        </w:tc>
        <w:tc>
          <w:tcPr>
            <w:tcW w:w="3254" w:type="dxa"/>
          </w:tcPr>
          <w:p w:rsidR="00EE20E7" w:rsidRPr="00EE20E7" w:rsidRDefault="00EE20E7" w:rsidP="006C02DF">
            <w:pPr>
              <w:tabs>
                <w:tab w:val="left" w:pos="540"/>
              </w:tabs>
              <w:spacing w:after="0"/>
              <w:ind w:left="0" w:firstLine="0"/>
              <w:jc w:val="center"/>
              <w:rPr>
                <w:rFonts w:eastAsia="Calibri"/>
                <w:color w:val="auto"/>
                <w:sz w:val="22"/>
              </w:rPr>
            </w:pPr>
            <w:r w:rsidRPr="00EE20E7">
              <w:rPr>
                <w:rFonts w:eastAsia="Calibri"/>
                <w:color w:val="auto"/>
                <w:sz w:val="22"/>
              </w:rPr>
              <w:t>Результаты обучения (умения и знания), соотнесенные с компетенциями / индикаторами достижения компетенции</w:t>
            </w:r>
          </w:p>
        </w:tc>
      </w:tr>
      <w:tr w:rsidR="00EE20E7" w:rsidRPr="00EE20E7" w:rsidTr="006C02DF">
        <w:tc>
          <w:tcPr>
            <w:tcW w:w="0" w:type="auto"/>
          </w:tcPr>
          <w:p w:rsidR="00EE20E7" w:rsidRPr="00EE20E7" w:rsidRDefault="00EE20E7" w:rsidP="006C02DF">
            <w:pPr>
              <w:tabs>
                <w:tab w:val="left" w:pos="540"/>
              </w:tabs>
              <w:spacing w:after="0"/>
              <w:ind w:left="0" w:firstLine="0"/>
              <w:jc w:val="left"/>
              <w:rPr>
                <w:rFonts w:eastAsia="Calibri"/>
                <w:color w:val="auto"/>
                <w:sz w:val="22"/>
              </w:rPr>
            </w:pPr>
            <w:r w:rsidRPr="00EE20E7">
              <w:rPr>
                <w:sz w:val="22"/>
                <w:lang w:eastAsia="ru-RU"/>
              </w:rPr>
              <w:t>ПКП-4</w:t>
            </w:r>
          </w:p>
        </w:tc>
        <w:tc>
          <w:tcPr>
            <w:tcW w:w="2357" w:type="dxa"/>
          </w:tcPr>
          <w:p w:rsidR="00EE20E7" w:rsidRPr="00EE20E7" w:rsidRDefault="00EE20E7" w:rsidP="006C02DF">
            <w:pPr>
              <w:tabs>
                <w:tab w:val="left" w:pos="540"/>
              </w:tabs>
              <w:spacing w:after="0"/>
              <w:ind w:left="0" w:firstLine="0"/>
              <w:jc w:val="left"/>
              <w:rPr>
                <w:rFonts w:eastAsia="Calibri"/>
                <w:color w:val="auto"/>
                <w:sz w:val="22"/>
              </w:rPr>
            </w:pPr>
            <w:r w:rsidRPr="00EE20E7">
              <w:rPr>
                <w:sz w:val="22"/>
                <w:lang w:eastAsia="ru-RU"/>
              </w:rPr>
              <w:t>Способность осуществлять анализ и обработку информации по институционально-правовым механизмам регулирования международной торговли, в том числе владеть основами китайского законодательства в сфере экономики и торговли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0E7" w:rsidRDefault="00EE20E7" w:rsidP="00EE20E7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2"/>
                <w:szCs w:val="22"/>
              </w:rPr>
            </w:pPr>
            <w:r w:rsidRPr="00EE20E7">
              <w:rPr>
                <w:rStyle w:val="FontStyle12"/>
                <w:rFonts w:eastAsia="Calibri"/>
                <w:sz w:val="22"/>
                <w:szCs w:val="22"/>
              </w:rPr>
              <w:t>1. Участвует в подготовке к заключению внешнеторгового договора, осуществляет его документарное сопровождение.</w:t>
            </w:r>
          </w:p>
          <w:p w:rsidR="00BE16B2" w:rsidRDefault="00BE16B2" w:rsidP="00EE20E7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2"/>
                <w:szCs w:val="22"/>
              </w:rPr>
            </w:pPr>
          </w:p>
          <w:p w:rsidR="00BE16B2" w:rsidRDefault="00BE16B2" w:rsidP="00EE20E7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2"/>
                <w:szCs w:val="22"/>
              </w:rPr>
            </w:pPr>
          </w:p>
          <w:p w:rsidR="00BE16B2" w:rsidRDefault="00BE16B2" w:rsidP="00EE20E7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2"/>
                <w:szCs w:val="22"/>
              </w:rPr>
            </w:pPr>
          </w:p>
          <w:p w:rsidR="00BE16B2" w:rsidRDefault="00BE16B2" w:rsidP="00EE20E7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2"/>
                <w:szCs w:val="22"/>
              </w:rPr>
            </w:pPr>
          </w:p>
          <w:p w:rsidR="00BE16B2" w:rsidRDefault="00BE16B2" w:rsidP="00EE20E7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2"/>
                <w:szCs w:val="22"/>
              </w:rPr>
            </w:pPr>
          </w:p>
          <w:p w:rsidR="00BE16B2" w:rsidRDefault="00BE16B2" w:rsidP="00EE20E7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2"/>
                <w:szCs w:val="22"/>
              </w:rPr>
            </w:pPr>
          </w:p>
          <w:p w:rsidR="00BE16B2" w:rsidRDefault="00BE16B2" w:rsidP="00EE20E7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2"/>
                <w:szCs w:val="22"/>
              </w:rPr>
            </w:pPr>
          </w:p>
          <w:p w:rsidR="00BE16B2" w:rsidRDefault="00BE16B2" w:rsidP="00EE20E7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2"/>
                <w:szCs w:val="22"/>
              </w:rPr>
            </w:pPr>
          </w:p>
          <w:p w:rsidR="00BE16B2" w:rsidRDefault="00BE16B2" w:rsidP="00EE20E7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2"/>
                <w:szCs w:val="22"/>
              </w:rPr>
            </w:pPr>
          </w:p>
          <w:p w:rsidR="00BE16B2" w:rsidRDefault="00BE16B2" w:rsidP="00EE20E7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2"/>
                <w:szCs w:val="22"/>
              </w:rPr>
            </w:pPr>
          </w:p>
          <w:p w:rsidR="00BE16B2" w:rsidRPr="00EE20E7" w:rsidRDefault="00BE16B2" w:rsidP="00EE20E7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2"/>
                <w:szCs w:val="22"/>
              </w:rPr>
            </w:pPr>
          </w:p>
          <w:p w:rsidR="00EE20E7" w:rsidRDefault="00EE20E7" w:rsidP="00EE20E7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2"/>
                <w:szCs w:val="22"/>
              </w:rPr>
            </w:pPr>
            <w:r w:rsidRPr="00EE20E7">
              <w:rPr>
                <w:rStyle w:val="FontStyle12"/>
                <w:rFonts w:eastAsia="Calibri"/>
                <w:sz w:val="22"/>
                <w:szCs w:val="22"/>
              </w:rPr>
              <w:t xml:space="preserve">2. Демонстрирует навыки организации контроля за исполнением условий внешнеторгового </w:t>
            </w:r>
            <w:r w:rsidRPr="00EE20E7">
              <w:rPr>
                <w:rStyle w:val="FontStyle12"/>
                <w:rFonts w:eastAsia="Calibri"/>
                <w:sz w:val="22"/>
                <w:szCs w:val="22"/>
              </w:rPr>
              <w:lastRenderedPageBreak/>
              <w:t>договора</w:t>
            </w:r>
          </w:p>
          <w:p w:rsidR="00BE16B2" w:rsidRDefault="00BE16B2" w:rsidP="00EE20E7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2"/>
                <w:szCs w:val="22"/>
              </w:rPr>
            </w:pPr>
          </w:p>
          <w:p w:rsidR="00BE16B2" w:rsidRDefault="00BE16B2" w:rsidP="00EE20E7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2"/>
                <w:szCs w:val="22"/>
              </w:rPr>
            </w:pPr>
          </w:p>
          <w:p w:rsidR="00BE16B2" w:rsidRDefault="00BE16B2" w:rsidP="00EE20E7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2"/>
                <w:szCs w:val="22"/>
              </w:rPr>
            </w:pPr>
          </w:p>
          <w:p w:rsidR="00BE16B2" w:rsidRDefault="00BE16B2" w:rsidP="00EE20E7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2"/>
                <w:szCs w:val="22"/>
              </w:rPr>
            </w:pPr>
          </w:p>
          <w:p w:rsidR="00BE16B2" w:rsidRDefault="00BE16B2" w:rsidP="00EE20E7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2"/>
                <w:szCs w:val="22"/>
              </w:rPr>
            </w:pPr>
          </w:p>
          <w:p w:rsidR="00BE16B2" w:rsidRDefault="00BE16B2" w:rsidP="00EE20E7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2"/>
                <w:szCs w:val="22"/>
              </w:rPr>
            </w:pPr>
          </w:p>
          <w:p w:rsidR="00BE16B2" w:rsidRDefault="00BE16B2" w:rsidP="00EE20E7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2"/>
                <w:szCs w:val="22"/>
              </w:rPr>
            </w:pPr>
          </w:p>
          <w:p w:rsidR="00BE16B2" w:rsidRPr="00EE20E7" w:rsidRDefault="00BE16B2" w:rsidP="00EE20E7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2"/>
                <w:szCs w:val="22"/>
              </w:rPr>
            </w:pPr>
          </w:p>
          <w:p w:rsidR="00EE20E7" w:rsidRPr="00EE20E7" w:rsidRDefault="00EE20E7" w:rsidP="00EE20E7">
            <w:pPr>
              <w:spacing w:after="0"/>
              <w:ind w:left="0" w:firstLine="0"/>
              <w:jc w:val="left"/>
              <w:rPr>
                <w:sz w:val="22"/>
              </w:rPr>
            </w:pPr>
            <w:r w:rsidRPr="00EE20E7">
              <w:rPr>
                <w:rStyle w:val="FontStyle12"/>
                <w:rFonts w:eastAsia="Calibri"/>
                <w:sz w:val="22"/>
                <w:szCs w:val="22"/>
              </w:rPr>
              <w:t>3. Организует транспортно-логистическое обеспечение внешнеэкономической деятельности с учетом российских, китайских и международных правовых норм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6B2" w:rsidRPr="00FB055B" w:rsidRDefault="00BE16B2" w:rsidP="00BE16B2">
            <w:pPr>
              <w:spacing w:after="0"/>
              <w:ind w:left="0" w:firstLine="0"/>
              <w:jc w:val="left"/>
              <w:rPr>
                <w:sz w:val="22"/>
              </w:rPr>
            </w:pPr>
            <w:r>
              <w:rPr>
                <w:b/>
                <w:sz w:val="22"/>
              </w:rPr>
              <w:lastRenderedPageBreak/>
              <w:t>з</w:t>
            </w:r>
            <w:r w:rsidRPr="00FB055B">
              <w:rPr>
                <w:b/>
                <w:sz w:val="22"/>
              </w:rPr>
              <w:t>нать:</w:t>
            </w:r>
            <w:r w:rsidRPr="00FB055B">
              <w:rPr>
                <w:sz w:val="22"/>
              </w:rPr>
              <w:t xml:space="preserve"> основные методы оценки индикаторов международной торговли; международный опыт подготовки и заключения внешнеторговых сделок </w:t>
            </w:r>
          </w:p>
          <w:p w:rsidR="00BE16B2" w:rsidRPr="00FB055B" w:rsidRDefault="00BE16B2" w:rsidP="00BE16B2">
            <w:pPr>
              <w:spacing w:after="0"/>
              <w:ind w:left="0" w:firstLine="0"/>
              <w:jc w:val="left"/>
              <w:rPr>
                <w:sz w:val="22"/>
              </w:rPr>
            </w:pPr>
            <w:r w:rsidRPr="00FB055B">
              <w:rPr>
                <w:b/>
                <w:sz w:val="22"/>
              </w:rPr>
              <w:t>уметь:</w:t>
            </w:r>
            <w:r w:rsidRPr="00FB055B">
              <w:rPr>
                <w:sz w:val="22"/>
              </w:rPr>
              <w:t xml:space="preserve"> осуществлять отбор статистических данных о состоянии международной торговли и конъюнктуры мировых товарных рынков и рынков услуг на основе публикаций национальных и международных экономических организаций; оформлять аналитические материалы по результатам выполненной работы; </w:t>
            </w:r>
          </w:p>
          <w:p w:rsidR="00BE16B2" w:rsidRPr="00C65B95" w:rsidRDefault="00BE16B2" w:rsidP="00BE16B2">
            <w:pPr>
              <w:spacing w:after="0"/>
              <w:ind w:left="0" w:firstLine="0"/>
              <w:jc w:val="left"/>
              <w:rPr>
                <w:b/>
                <w:sz w:val="22"/>
                <w:highlight w:val="yellow"/>
              </w:rPr>
            </w:pPr>
          </w:p>
          <w:p w:rsidR="00BE16B2" w:rsidRPr="00FB055B" w:rsidRDefault="00BE16B2" w:rsidP="00BE16B2">
            <w:pPr>
              <w:spacing w:after="0"/>
              <w:ind w:left="0" w:firstLine="0"/>
              <w:jc w:val="left"/>
              <w:rPr>
                <w:sz w:val="22"/>
              </w:rPr>
            </w:pPr>
            <w:r w:rsidRPr="00FB055B">
              <w:rPr>
                <w:b/>
                <w:sz w:val="22"/>
              </w:rPr>
              <w:t>знать:</w:t>
            </w:r>
            <w:r w:rsidRPr="00FB055B">
              <w:rPr>
                <w:sz w:val="22"/>
              </w:rPr>
              <w:t xml:space="preserve"> методику оценки и интерпретации данных отечественной и зарубежной статистики о социально-</w:t>
            </w:r>
            <w:r w:rsidRPr="00FB055B">
              <w:rPr>
                <w:sz w:val="22"/>
              </w:rPr>
              <w:lastRenderedPageBreak/>
              <w:t>экономических процессах и явлениях в странах-партнерах</w:t>
            </w:r>
          </w:p>
          <w:p w:rsidR="00BE16B2" w:rsidRPr="00C65B95" w:rsidRDefault="00BE16B2" w:rsidP="00BE16B2">
            <w:pPr>
              <w:spacing w:after="0"/>
              <w:ind w:left="0" w:firstLine="0"/>
              <w:jc w:val="left"/>
              <w:rPr>
                <w:b/>
                <w:sz w:val="22"/>
                <w:highlight w:val="yellow"/>
              </w:rPr>
            </w:pPr>
            <w:r w:rsidRPr="00FB055B">
              <w:rPr>
                <w:b/>
                <w:sz w:val="22"/>
              </w:rPr>
              <w:t>уметь:</w:t>
            </w:r>
            <w:r w:rsidRPr="00FB055B">
              <w:rPr>
                <w:sz w:val="22"/>
              </w:rPr>
              <w:t xml:space="preserve"> проводить исследования зарубежных рынков товаров и услуг для формирования (оценки) условий внешнеторговых сделок.</w:t>
            </w:r>
          </w:p>
          <w:p w:rsidR="00BE16B2" w:rsidRPr="00C65B95" w:rsidRDefault="00BE16B2" w:rsidP="00BE16B2">
            <w:pPr>
              <w:spacing w:after="0"/>
              <w:ind w:left="0" w:firstLine="0"/>
              <w:jc w:val="left"/>
              <w:rPr>
                <w:b/>
                <w:sz w:val="22"/>
                <w:highlight w:val="yellow"/>
              </w:rPr>
            </w:pPr>
          </w:p>
          <w:p w:rsidR="00BE16B2" w:rsidRPr="00804CC4" w:rsidRDefault="00BE16B2" w:rsidP="00BE16B2">
            <w:pPr>
              <w:spacing w:after="0"/>
              <w:ind w:left="0" w:firstLine="0"/>
              <w:jc w:val="left"/>
              <w:rPr>
                <w:b/>
                <w:sz w:val="22"/>
              </w:rPr>
            </w:pPr>
            <w:r w:rsidRPr="00804CC4">
              <w:rPr>
                <w:b/>
                <w:sz w:val="22"/>
              </w:rPr>
              <w:t xml:space="preserve">знать: </w:t>
            </w:r>
            <w:r w:rsidRPr="00804CC4">
              <w:rPr>
                <w:sz w:val="22"/>
              </w:rPr>
              <w:t>методы исследования конъюнктуры мировых товарных рынков</w:t>
            </w:r>
            <w:r w:rsidRPr="00804CC4">
              <w:rPr>
                <w:b/>
                <w:sz w:val="22"/>
              </w:rPr>
              <w:t>.</w:t>
            </w:r>
          </w:p>
          <w:p w:rsidR="00EE20E7" w:rsidRPr="00C65B95" w:rsidRDefault="00BE16B2" w:rsidP="00BE16B2">
            <w:pPr>
              <w:spacing w:after="0"/>
              <w:ind w:left="0" w:firstLine="0"/>
              <w:jc w:val="left"/>
              <w:rPr>
                <w:sz w:val="22"/>
                <w:highlight w:val="yellow"/>
              </w:rPr>
            </w:pPr>
            <w:r w:rsidRPr="00804CC4">
              <w:rPr>
                <w:b/>
                <w:sz w:val="22"/>
              </w:rPr>
              <w:t xml:space="preserve">уметь: </w:t>
            </w:r>
            <w:r w:rsidRPr="00804CC4">
              <w:rPr>
                <w:sz w:val="22"/>
              </w:rPr>
              <w:t>проводить исследования мировых товарных рынков, выявлять и анализировать рыночную информацию для обеспечения оптимальных  международных товарных потоков.</w:t>
            </w:r>
          </w:p>
        </w:tc>
      </w:tr>
      <w:tr w:rsidR="00EE20E7" w:rsidRPr="00EE20E7" w:rsidTr="006C02DF">
        <w:tc>
          <w:tcPr>
            <w:tcW w:w="0" w:type="auto"/>
          </w:tcPr>
          <w:p w:rsidR="00EE20E7" w:rsidRPr="00EE20E7" w:rsidRDefault="00EE20E7" w:rsidP="006C02DF">
            <w:pPr>
              <w:tabs>
                <w:tab w:val="left" w:pos="540"/>
              </w:tabs>
              <w:spacing w:after="0"/>
              <w:ind w:left="0" w:firstLine="0"/>
              <w:jc w:val="left"/>
              <w:rPr>
                <w:rFonts w:eastAsia="Calibri"/>
                <w:color w:val="auto"/>
                <w:sz w:val="22"/>
              </w:rPr>
            </w:pPr>
            <w:r w:rsidRPr="00EE20E7">
              <w:rPr>
                <w:rFonts w:eastAsia="Calibri"/>
                <w:color w:val="auto"/>
                <w:sz w:val="22"/>
              </w:rPr>
              <w:lastRenderedPageBreak/>
              <w:t>ПКП-2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0E7" w:rsidRPr="00EE20E7" w:rsidRDefault="00EE20E7" w:rsidP="006C02DF">
            <w:pPr>
              <w:spacing w:after="0"/>
              <w:ind w:left="0" w:firstLine="0"/>
              <w:jc w:val="left"/>
              <w:rPr>
                <w:sz w:val="22"/>
              </w:rPr>
            </w:pPr>
            <w:r w:rsidRPr="00EE20E7">
              <w:rPr>
                <w:sz w:val="22"/>
                <w:lang w:eastAsia="ru-RU"/>
              </w:rPr>
              <w:t>Способность эффективно использовать современные информационные технологии анализа данных в исследовании мирового рынка товаров и услуг, определении материальных, трудовых, финансовых расходов, необходимых для осуществления внешнеэкономической деятельности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0E7" w:rsidRPr="00EE20E7" w:rsidRDefault="00EE20E7" w:rsidP="006C02DF">
            <w:pPr>
              <w:spacing w:after="0"/>
              <w:ind w:left="0" w:firstLine="0"/>
              <w:jc w:val="left"/>
              <w:rPr>
                <w:sz w:val="22"/>
              </w:rPr>
            </w:pPr>
            <w:r w:rsidRPr="00EE20E7">
              <w:rPr>
                <w:rStyle w:val="FontStyle12"/>
                <w:rFonts w:eastAsia="Calibri"/>
                <w:sz w:val="22"/>
                <w:szCs w:val="22"/>
              </w:rPr>
              <w:t>1. Применяет современные подходы при определении материальных, трудовых, финансовых расходов, необходимых для осуществления внешнеэкономической деятельности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49A" w:rsidRPr="00FB055B" w:rsidRDefault="009C349A" w:rsidP="009C349A">
            <w:pPr>
              <w:spacing w:after="0"/>
              <w:ind w:left="0" w:firstLine="0"/>
              <w:jc w:val="left"/>
              <w:rPr>
                <w:sz w:val="22"/>
              </w:rPr>
            </w:pPr>
            <w:r>
              <w:rPr>
                <w:b/>
                <w:sz w:val="22"/>
              </w:rPr>
              <w:t>з</w:t>
            </w:r>
            <w:r w:rsidRPr="00FB055B">
              <w:rPr>
                <w:b/>
                <w:sz w:val="22"/>
              </w:rPr>
              <w:t>нать:</w:t>
            </w:r>
            <w:r w:rsidRPr="00FB055B">
              <w:rPr>
                <w:sz w:val="22"/>
              </w:rPr>
              <w:t xml:space="preserve"> сущность и характеристику научных терминов и категорий, используемых в исследовании мирового рынка товаров и услуг; особенности и методы принятия управленческих решений при реализации прикладных задач в сфере </w:t>
            </w:r>
            <w:r>
              <w:rPr>
                <w:sz w:val="22"/>
              </w:rPr>
              <w:t>международной торговли</w:t>
            </w:r>
            <w:r w:rsidRPr="00FB055B">
              <w:rPr>
                <w:sz w:val="22"/>
              </w:rPr>
              <w:t xml:space="preserve">. </w:t>
            </w:r>
          </w:p>
          <w:p w:rsidR="009C349A" w:rsidRPr="00FB055B" w:rsidRDefault="009C349A" w:rsidP="009C349A">
            <w:pPr>
              <w:spacing w:after="0"/>
              <w:ind w:left="0" w:firstLine="0"/>
              <w:jc w:val="left"/>
              <w:rPr>
                <w:sz w:val="22"/>
              </w:rPr>
            </w:pPr>
            <w:r w:rsidRPr="00FB055B">
              <w:rPr>
                <w:b/>
                <w:sz w:val="22"/>
              </w:rPr>
              <w:t>уметь:</w:t>
            </w:r>
            <w:r w:rsidRPr="00FB055B">
              <w:rPr>
                <w:sz w:val="22"/>
              </w:rPr>
              <w:t xml:space="preserve"> определять основные факторы развития современной международной торговли; анализировать статистическую информацию в сфере внешнеторговой деятельности </w:t>
            </w:r>
            <w:r>
              <w:rPr>
                <w:sz w:val="22"/>
                <w:lang w:val="en-US"/>
              </w:rPr>
              <w:t>c</w:t>
            </w:r>
            <w:r w:rsidRPr="00187D57">
              <w:rPr>
                <w:sz w:val="22"/>
              </w:rPr>
              <w:t xml:space="preserve"> применением современны</w:t>
            </w:r>
            <w:r>
              <w:rPr>
                <w:sz w:val="22"/>
              </w:rPr>
              <w:t>х информационных</w:t>
            </w:r>
            <w:r w:rsidRPr="00187D57">
              <w:rPr>
                <w:sz w:val="22"/>
              </w:rPr>
              <w:t xml:space="preserve"> технологи</w:t>
            </w:r>
            <w:r>
              <w:rPr>
                <w:sz w:val="22"/>
              </w:rPr>
              <w:t>й</w:t>
            </w:r>
            <w:r w:rsidRPr="00187D57">
              <w:rPr>
                <w:sz w:val="22"/>
              </w:rPr>
              <w:t xml:space="preserve"> анализа данных</w:t>
            </w:r>
            <w:r>
              <w:rPr>
                <w:sz w:val="22"/>
              </w:rPr>
              <w:t>.</w:t>
            </w:r>
          </w:p>
          <w:p w:rsidR="00EE20E7" w:rsidRPr="00C65B95" w:rsidRDefault="00EE20E7" w:rsidP="00C65B95">
            <w:pPr>
              <w:spacing w:after="0"/>
              <w:ind w:left="0" w:firstLine="0"/>
              <w:jc w:val="left"/>
              <w:rPr>
                <w:sz w:val="22"/>
                <w:highlight w:val="yellow"/>
              </w:rPr>
            </w:pPr>
          </w:p>
        </w:tc>
      </w:tr>
    </w:tbl>
    <w:p w:rsidR="00EE20E7" w:rsidRDefault="00EE20E7" w:rsidP="00EE20E7">
      <w:pPr>
        <w:spacing w:after="0"/>
        <w:ind w:left="0" w:firstLine="708"/>
        <w:jc w:val="left"/>
        <w:rPr>
          <w:bCs/>
          <w:i/>
          <w:szCs w:val="28"/>
        </w:rPr>
      </w:pPr>
    </w:p>
    <w:p w:rsidR="00EE20E7" w:rsidRDefault="00EE20E7" w:rsidP="00EE20E7">
      <w:pPr>
        <w:spacing w:after="0"/>
        <w:ind w:left="0" w:firstLine="708"/>
        <w:jc w:val="left"/>
      </w:pPr>
    </w:p>
    <w:p w:rsidR="00DC731B" w:rsidRDefault="004E7B78" w:rsidP="006C699A">
      <w:pPr>
        <w:numPr>
          <w:ilvl w:val="1"/>
          <w:numId w:val="4"/>
        </w:numPr>
        <w:tabs>
          <w:tab w:val="left" w:pos="851"/>
        </w:tabs>
        <w:spacing w:after="0"/>
        <w:ind w:left="0" w:firstLine="709"/>
        <w:jc w:val="left"/>
      </w:pPr>
      <w:r>
        <w:rPr>
          <w:b/>
        </w:rPr>
        <w:t xml:space="preserve">Место дисциплины в структуре образовательной программы  </w:t>
      </w:r>
    </w:p>
    <w:p w:rsidR="00AB08DF" w:rsidRDefault="004E7B78" w:rsidP="00AB08DF">
      <w:pPr>
        <w:spacing w:after="0"/>
        <w:ind w:left="0" w:firstLine="709"/>
      </w:pPr>
      <w:r>
        <w:t xml:space="preserve">«Международная торговля и мировые рынки товаров и услуг» является </w:t>
      </w:r>
      <w:r w:rsidR="00AB08DF">
        <w:t xml:space="preserve">обязательной </w:t>
      </w:r>
      <w:r w:rsidR="005E3C6A">
        <w:t xml:space="preserve">дисциплиной </w:t>
      </w:r>
      <w:r>
        <w:t xml:space="preserve">модуля профиля основной образовательной программы по направлению </w:t>
      </w:r>
      <w:r w:rsidR="00EF1270">
        <w:t xml:space="preserve">подготовки </w:t>
      </w:r>
      <w:r>
        <w:t>38.03.01 «Экономика», профил</w:t>
      </w:r>
      <w:r w:rsidR="00AB08DF">
        <w:t>и</w:t>
      </w:r>
      <w:r w:rsidR="009E6711">
        <w:t xml:space="preserve"> «</w:t>
      </w:r>
      <w:r>
        <w:t>Мировая экономика и международный бизнес (с частичной реализацией на английском языке)</w:t>
      </w:r>
      <w:r w:rsidR="005E3C6A">
        <w:t>»</w:t>
      </w:r>
      <w:r w:rsidR="00AB08DF">
        <w:t xml:space="preserve"> и </w:t>
      </w:r>
      <w:r w:rsidR="00AB08DF" w:rsidRPr="00AB08DF">
        <w:rPr>
          <w:bCs/>
          <w:szCs w:val="28"/>
        </w:rPr>
        <w:t>«Международная экономика и торговля (с углубленным изучением экономики Китая и китайского языка)»</w:t>
      </w:r>
      <w:r w:rsidR="00AB08DF">
        <w:t>.</w:t>
      </w:r>
    </w:p>
    <w:p w:rsidR="00DC731B" w:rsidRDefault="004E7B78" w:rsidP="00AB08DF">
      <w:pPr>
        <w:spacing w:after="0"/>
        <w:ind w:left="0" w:firstLine="709"/>
      </w:pPr>
      <w:r>
        <w:lastRenderedPageBreak/>
        <w:t>Изучение дисциплины «Международная торговля и мировые рынки товаров и услуг» базируется на сумме знаний, полученных студентами в процессе изучения базовых дисциплин профессионального цикла: «Макроэкономика», «Мировая экономика и международные экономические отношения», «Экономический анализ», «</w:t>
      </w:r>
      <w:r w:rsidR="005E3C6A">
        <w:t>Статистика», «Макроэкономическое планирование и прогнозирование».</w:t>
      </w:r>
    </w:p>
    <w:p w:rsidR="00DC731B" w:rsidRDefault="00DC731B" w:rsidP="00021FCF">
      <w:pPr>
        <w:spacing w:after="0"/>
        <w:ind w:left="0" w:firstLine="709"/>
        <w:jc w:val="left"/>
      </w:pPr>
    </w:p>
    <w:p w:rsidR="00422F05" w:rsidRDefault="004E7B78" w:rsidP="00667C3A">
      <w:pPr>
        <w:numPr>
          <w:ilvl w:val="1"/>
          <w:numId w:val="4"/>
        </w:numPr>
        <w:spacing w:after="0"/>
        <w:ind w:left="0" w:firstLine="709"/>
      </w:pPr>
      <w:r>
        <w:rPr>
          <w:b/>
        </w:rPr>
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DC731B" w:rsidRDefault="00021FCF" w:rsidP="00021FCF">
      <w:pPr>
        <w:spacing w:after="0"/>
        <w:ind w:left="0" w:firstLine="709"/>
        <w:jc w:val="right"/>
      </w:pPr>
      <w:r w:rsidRPr="00021FCF">
        <w:t xml:space="preserve">Таблица </w:t>
      </w:r>
      <w:r w:rsidR="00FB27E2">
        <w:t>3</w:t>
      </w:r>
    </w:p>
    <w:tbl>
      <w:tblPr>
        <w:tblStyle w:val="TableGrid"/>
        <w:tblW w:w="5000" w:type="pct"/>
        <w:tblInd w:w="0" w:type="dxa"/>
        <w:tblCellMar>
          <w:left w:w="108" w:type="dxa"/>
          <w:right w:w="72" w:type="dxa"/>
        </w:tblCellMar>
        <w:tblLook w:val="04A0" w:firstRow="1" w:lastRow="0" w:firstColumn="1" w:lastColumn="0" w:noHBand="0" w:noVBand="1"/>
      </w:tblPr>
      <w:tblGrid>
        <w:gridCol w:w="3409"/>
        <w:gridCol w:w="3086"/>
        <w:gridCol w:w="2850"/>
      </w:tblGrid>
      <w:tr w:rsidR="00DC731B" w:rsidTr="00726D5D">
        <w:trPr>
          <w:trHeight w:val="677"/>
        </w:trPr>
        <w:tc>
          <w:tcPr>
            <w:tcW w:w="1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731B" w:rsidRDefault="004E7B78" w:rsidP="00726D5D">
            <w:pPr>
              <w:spacing w:after="0"/>
              <w:ind w:left="0" w:firstLine="0"/>
              <w:jc w:val="center"/>
            </w:pPr>
            <w:r>
              <w:rPr>
                <w:b/>
                <w:sz w:val="24"/>
              </w:rPr>
              <w:t xml:space="preserve">Вид учебной работы по дисциплине </w:t>
            </w:r>
          </w:p>
        </w:tc>
        <w:tc>
          <w:tcPr>
            <w:tcW w:w="16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731B" w:rsidRDefault="004E7B78" w:rsidP="00726D5D">
            <w:pPr>
              <w:spacing w:after="0"/>
              <w:ind w:left="626" w:right="602" w:firstLine="0"/>
              <w:jc w:val="center"/>
            </w:pPr>
            <w:r>
              <w:rPr>
                <w:b/>
                <w:sz w:val="24"/>
              </w:rPr>
              <w:t xml:space="preserve">Всего  (в з/е и часах) </w:t>
            </w:r>
          </w:p>
        </w:tc>
        <w:tc>
          <w:tcPr>
            <w:tcW w:w="15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31B" w:rsidRDefault="004E7B78" w:rsidP="00726D5D">
            <w:pPr>
              <w:spacing w:after="0"/>
              <w:ind w:left="603" w:right="522" w:firstLine="0"/>
              <w:jc w:val="center"/>
            </w:pPr>
            <w:r>
              <w:rPr>
                <w:b/>
                <w:sz w:val="24"/>
              </w:rPr>
              <w:t xml:space="preserve">Семестр </w:t>
            </w:r>
            <w:r w:rsidR="00F35434">
              <w:rPr>
                <w:b/>
                <w:sz w:val="24"/>
              </w:rPr>
              <w:t>7</w:t>
            </w:r>
            <w:r>
              <w:rPr>
                <w:b/>
                <w:sz w:val="24"/>
              </w:rPr>
              <w:t xml:space="preserve"> (в часах) </w:t>
            </w:r>
          </w:p>
        </w:tc>
      </w:tr>
      <w:tr w:rsidR="00726D5D" w:rsidTr="005E3C6A">
        <w:trPr>
          <w:trHeight w:val="562"/>
        </w:trPr>
        <w:tc>
          <w:tcPr>
            <w:tcW w:w="1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D5D" w:rsidRPr="00726D5D" w:rsidRDefault="00EF1270" w:rsidP="00726D5D">
            <w:pPr>
              <w:shd w:val="clear" w:color="auto" w:fill="FFFFFF"/>
              <w:rPr>
                <w:sz w:val="24"/>
                <w:szCs w:val="24"/>
              </w:rPr>
            </w:pPr>
            <w:r w:rsidRPr="00726D5D">
              <w:rPr>
                <w:b/>
                <w:bCs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6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D5D" w:rsidRDefault="00726D5D" w:rsidP="00726D5D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6 </w:t>
            </w:r>
            <w:proofErr w:type="spellStart"/>
            <w:r>
              <w:rPr>
                <w:b/>
                <w:sz w:val="24"/>
              </w:rPr>
              <w:t>з.е</w:t>
            </w:r>
            <w:proofErr w:type="spellEnd"/>
            <w:r>
              <w:rPr>
                <w:b/>
                <w:sz w:val="24"/>
              </w:rPr>
              <w:t xml:space="preserve">.; 216   </w:t>
            </w:r>
          </w:p>
        </w:tc>
        <w:tc>
          <w:tcPr>
            <w:tcW w:w="15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D5D" w:rsidRDefault="00726D5D" w:rsidP="00726D5D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216 </w:t>
            </w:r>
          </w:p>
        </w:tc>
      </w:tr>
      <w:tr w:rsidR="00EF1270" w:rsidTr="005E3C6A">
        <w:trPr>
          <w:trHeight w:val="286"/>
        </w:trPr>
        <w:tc>
          <w:tcPr>
            <w:tcW w:w="1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70" w:rsidRPr="00726D5D" w:rsidRDefault="00EF1270" w:rsidP="00EF1270">
            <w:pPr>
              <w:shd w:val="clear" w:color="auto" w:fill="FFFFFF"/>
              <w:rPr>
                <w:sz w:val="24"/>
                <w:szCs w:val="24"/>
              </w:rPr>
            </w:pPr>
            <w:r w:rsidRPr="00726D5D">
              <w:rPr>
                <w:b/>
                <w:bCs/>
                <w:i/>
                <w:iCs/>
                <w:sz w:val="24"/>
                <w:szCs w:val="24"/>
              </w:rPr>
              <w:t>Контактная работа-Аудиторные занятия</w:t>
            </w:r>
          </w:p>
        </w:tc>
        <w:tc>
          <w:tcPr>
            <w:tcW w:w="16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70" w:rsidRDefault="00EF1270" w:rsidP="00EF1270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i/>
                <w:sz w:val="24"/>
              </w:rPr>
              <w:t xml:space="preserve">84 </w:t>
            </w:r>
          </w:p>
        </w:tc>
        <w:tc>
          <w:tcPr>
            <w:tcW w:w="15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70" w:rsidRDefault="00EF1270" w:rsidP="00EF1270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i/>
                <w:sz w:val="24"/>
              </w:rPr>
              <w:t xml:space="preserve">84 </w:t>
            </w:r>
          </w:p>
        </w:tc>
      </w:tr>
      <w:tr w:rsidR="00EF1270" w:rsidTr="005E3C6A">
        <w:trPr>
          <w:trHeight w:val="286"/>
        </w:trPr>
        <w:tc>
          <w:tcPr>
            <w:tcW w:w="1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70" w:rsidRPr="00726D5D" w:rsidRDefault="00EF1270" w:rsidP="00EF1270">
            <w:pPr>
              <w:shd w:val="clear" w:color="auto" w:fill="FFFFFF"/>
              <w:rPr>
                <w:sz w:val="24"/>
                <w:szCs w:val="24"/>
              </w:rPr>
            </w:pPr>
            <w:r w:rsidRPr="00726D5D">
              <w:rPr>
                <w:i/>
                <w:iCs/>
                <w:sz w:val="24"/>
                <w:szCs w:val="24"/>
              </w:rPr>
              <w:t>Лекции</w:t>
            </w:r>
          </w:p>
        </w:tc>
        <w:tc>
          <w:tcPr>
            <w:tcW w:w="16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70" w:rsidRDefault="00EF1270" w:rsidP="00EF1270">
            <w:pPr>
              <w:spacing w:after="0" w:line="276" w:lineRule="auto"/>
              <w:ind w:left="0" w:firstLine="0"/>
              <w:jc w:val="center"/>
            </w:pPr>
            <w:r>
              <w:rPr>
                <w:i/>
                <w:sz w:val="24"/>
              </w:rPr>
              <w:t xml:space="preserve">34 </w:t>
            </w:r>
          </w:p>
        </w:tc>
        <w:tc>
          <w:tcPr>
            <w:tcW w:w="15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70" w:rsidRDefault="00EF1270" w:rsidP="00EF1270">
            <w:pPr>
              <w:spacing w:after="0" w:line="276" w:lineRule="auto"/>
              <w:ind w:left="0" w:firstLine="0"/>
              <w:jc w:val="center"/>
            </w:pPr>
            <w:r>
              <w:rPr>
                <w:i/>
                <w:sz w:val="24"/>
              </w:rPr>
              <w:t xml:space="preserve">34 </w:t>
            </w:r>
          </w:p>
        </w:tc>
      </w:tr>
      <w:tr w:rsidR="00EF1270" w:rsidTr="005E3C6A">
        <w:trPr>
          <w:trHeight w:val="286"/>
        </w:trPr>
        <w:tc>
          <w:tcPr>
            <w:tcW w:w="1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70" w:rsidRPr="00726D5D" w:rsidRDefault="00EF1270" w:rsidP="00EF1270">
            <w:pPr>
              <w:shd w:val="clear" w:color="auto" w:fill="FFFFFF"/>
              <w:rPr>
                <w:sz w:val="24"/>
                <w:szCs w:val="24"/>
              </w:rPr>
            </w:pPr>
            <w:r w:rsidRPr="00726D5D">
              <w:rPr>
                <w:i/>
                <w:iCs/>
                <w:sz w:val="24"/>
                <w:szCs w:val="24"/>
              </w:rPr>
              <w:t>Практические и семинарские занятия</w:t>
            </w:r>
          </w:p>
        </w:tc>
        <w:tc>
          <w:tcPr>
            <w:tcW w:w="16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70" w:rsidRDefault="00EF1270" w:rsidP="00EF1270">
            <w:pPr>
              <w:spacing w:after="0" w:line="276" w:lineRule="auto"/>
              <w:ind w:left="0" w:firstLine="0"/>
              <w:jc w:val="center"/>
            </w:pPr>
            <w:r>
              <w:rPr>
                <w:i/>
                <w:sz w:val="24"/>
              </w:rPr>
              <w:t xml:space="preserve">50 </w:t>
            </w:r>
          </w:p>
        </w:tc>
        <w:tc>
          <w:tcPr>
            <w:tcW w:w="15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70" w:rsidRDefault="00EF1270" w:rsidP="00EF1270">
            <w:pPr>
              <w:spacing w:after="0" w:line="276" w:lineRule="auto"/>
              <w:ind w:left="0" w:firstLine="0"/>
              <w:jc w:val="center"/>
            </w:pPr>
            <w:r>
              <w:rPr>
                <w:i/>
                <w:sz w:val="24"/>
              </w:rPr>
              <w:t xml:space="preserve">50 </w:t>
            </w:r>
          </w:p>
        </w:tc>
      </w:tr>
      <w:tr w:rsidR="00EF1270" w:rsidTr="005E3C6A">
        <w:trPr>
          <w:trHeight w:val="367"/>
        </w:trPr>
        <w:tc>
          <w:tcPr>
            <w:tcW w:w="1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70" w:rsidRPr="00726D5D" w:rsidRDefault="00EF1270" w:rsidP="00EF1270">
            <w:pPr>
              <w:shd w:val="clear" w:color="auto" w:fill="FFFFFF"/>
              <w:rPr>
                <w:sz w:val="24"/>
                <w:szCs w:val="24"/>
              </w:rPr>
            </w:pPr>
            <w:r w:rsidRPr="00726D5D">
              <w:rPr>
                <w:b/>
                <w:bCs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6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70" w:rsidRPr="00667C3A" w:rsidRDefault="00EF1270" w:rsidP="00EF1270">
            <w:pPr>
              <w:spacing w:after="0" w:line="276" w:lineRule="auto"/>
              <w:ind w:left="0" w:firstLine="0"/>
              <w:jc w:val="center"/>
            </w:pPr>
            <w:r w:rsidRPr="00667C3A">
              <w:rPr>
                <w:i/>
                <w:sz w:val="24"/>
              </w:rPr>
              <w:t xml:space="preserve">132 </w:t>
            </w:r>
          </w:p>
        </w:tc>
        <w:tc>
          <w:tcPr>
            <w:tcW w:w="15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70" w:rsidRPr="00667C3A" w:rsidRDefault="00EF1270" w:rsidP="00EF1270">
            <w:pPr>
              <w:spacing w:after="0" w:line="276" w:lineRule="auto"/>
              <w:ind w:left="0" w:firstLine="0"/>
              <w:jc w:val="center"/>
            </w:pPr>
            <w:r w:rsidRPr="00667C3A">
              <w:rPr>
                <w:i/>
                <w:sz w:val="24"/>
              </w:rPr>
              <w:t>132</w:t>
            </w:r>
          </w:p>
        </w:tc>
      </w:tr>
      <w:tr w:rsidR="00EF1270" w:rsidTr="005E3C6A">
        <w:trPr>
          <w:trHeight w:val="562"/>
        </w:trPr>
        <w:tc>
          <w:tcPr>
            <w:tcW w:w="1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70" w:rsidRPr="00726D5D" w:rsidRDefault="00EF1270" w:rsidP="00EF1270">
            <w:pPr>
              <w:shd w:val="clear" w:color="auto" w:fill="FFFFFF"/>
              <w:rPr>
                <w:sz w:val="24"/>
                <w:szCs w:val="24"/>
              </w:rPr>
            </w:pPr>
            <w:r w:rsidRPr="00726D5D"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16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70" w:rsidRPr="00EF1270" w:rsidRDefault="00EF1270" w:rsidP="00EF1270">
            <w:pPr>
              <w:spacing w:after="0" w:line="276" w:lineRule="auto"/>
              <w:ind w:left="0" w:firstLine="0"/>
              <w:jc w:val="center"/>
            </w:pPr>
            <w:r w:rsidRPr="00EF1270">
              <w:rPr>
                <w:sz w:val="24"/>
              </w:rPr>
              <w:t>Эссе</w:t>
            </w:r>
            <w:r w:rsidRPr="00EF1270">
              <w:rPr>
                <w:b/>
                <w:sz w:val="24"/>
              </w:rPr>
              <w:t xml:space="preserve"> </w:t>
            </w:r>
          </w:p>
        </w:tc>
        <w:tc>
          <w:tcPr>
            <w:tcW w:w="15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70" w:rsidRPr="00EF1270" w:rsidRDefault="00EF1270" w:rsidP="00EF1270">
            <w:pPr>
              <w:spacing w:after="0" w:line="276" w:lineRule="auto"/>
              <w:ind w:left="0" w:firstLine="0"/>
              <w:jc w:val="center"/>
            </w:pPr>
            <w:r w:rsidRPr="00EF1270">
              <w:rPr>
                <w:sz w:val="24"/>
              </w:rPr>
              <w:t xml:space="preserve">Эссе </w:t>
            </w:r>
          </w:p>
        </w:tc>
      </w:tr>
      <w:tr w:rsidR="00EF1270" w:rsidTr="005E3C6A">
        <w:trPr>
          <w:trHeight w:val="564"/>
        </w:trPr>
        <w:tc>
          <w:tcPr>
            <w:tcW w:w="1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70" w:rsidRPr="00EF1270" w:rsidRDefault="00EF1270" w:rsidP="00EF1270">
            <w:pPr>
              <w:shd w:val="clear" w:color="auto" w:fill="FFFFFF"/>
              <w:ind w:left="19"/>
              <w:rPr>
                <w:b/>
                <w:sz w:val="24"/>
                <w:szCs w:val="24"/>
              </w:rPr>
            </w:pPr>
            <w:r w:rsidRPr="00EF1270">
              <w:rPr>
                <w:b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6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70" w:rsidRPr="00EF1270" w:rsidRDefault="00EF1270" w:rsidP="00EF1270">
            <w:pPr>
              <w:spacing w:after="0" w:line="276" w:lineRule="auto"/>
              <w:ind w:left="0" w:firstLine="0"/>
              <w:jc w:val="center"/>
              <w:rPr>
                <w:b/>
              </w:rPr>
            </w:pPr>
            <w:r w:rsidRPr="00EF1270">
              <w:rPr>
                <w:b/>
                <w:sz w:val="24"/>
              </w:rPr>
              <w:t xml:space="preserve">Экзамен </w:t>
            </w:r>
          </w:p>
        </w:tc>
        <w:tc>
          <w:tcPr>
            <w:tcW w:w="15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270" w:rsidRPr="00EF1270" w:rsidRDefault="00EF1270" w:rsidP="00EF1270">
            <w:pPr>
              <w:spacing w:after="0" w:line="276" w:lineRule="auto"/>
              <w:ind w:left="0" w:firstLine="0"/>
              <w:jc w:val="center"/>
              <w:rPr>
                <w:b/>
              </w:rPr>
            </w:pPr>
            <w:r w:rsidRPr="00EF1270">
              <w:rPr>
                <w:b/>
                <w:sz w:val="24"/>
              </w:rPr>
              <w:t xml:space="preserve">Экзамен </w:t>
            </w:r>
          </w:p>
        </w:tc>
      </w:tr>
    </w:tbl>
    <w:p w:rsidR="00DC731B" w:rsidRDefault="004E7B78" w:rsidP="0066027A">
      <w:pPr>
        <w:numPr>
          <w:ilvl w:val="0"/>
          <w:numId w:val="5"/>
        </w:numPr>
        <w:spacing w:before="120" w:after="0" w:line="242" w:lineRule="auto"/>
        <w:ind w:firstLine="567"/>
      </w:pPr>
      <w:r>
        <w:rPr>
          <w:b/>
        </w:rPr>
        <w:t xml:space="preserve">Содержание дисциплины, структурированное по темам (разделам) дисциплины с указанием их объемов (в академических часах) и видов учебных занятий </w:t>
      </w:r>
    </w:p>
    <w:p w:rsidR="000676D5" w:rsidRDefault="000676D5" w:rsidP="000676D5">
      <w:pPr>
        <w:spacing w:after="0"/>
        <w:ind w:left="0" w:firstLine="0"/>
        <w:rPr>
          <w:b/>
        </w:rPr>
      </w:pPr>
    </w:p>
    <w:p w:rsidR="00DC731B" w:rsidRPr="00F363C8" w:rsidRDefault="004E7B78" w:rsidP="000676D5">
      <w:pPr>
        <w:spacing w:after="0" w:line="360" w:lineRule="auto"/>
        <w:ind w:left="0" w:firstLine="0"/>
      </w:pPr>
      <w:r w:rsidRPr="008806B6">
        <w:rPr>
          <w:b/>
        </w:rPr>
        <w:t>5.1.</w:t>
      </w:r>
      <w:r w:rsidRPr="008806B6">
        <w:rPr>
          <w:rFonts w:ascii="Arial" w:eastAsia="Arial" w:hAnsi="Arial" w:cs="Arial"/>
          <w:b/>
        </w:rPr>
        <w:t xml:space="preserve"> </w:t>
      </w:r>
      <w:r w:rsidRPr="008806B6">
        <w:rPr>
          <w:b/>
        </w:rPr>
        <w:t>Содержание дисциплины</w:t>
      </w:r>
    </w:p>
    <w:p w:rsidR="001F0A0F" w:rsidRPr="001F0A0F" w:rsidRDefault="001F0A0F" w:rsidP="0066027A">
      <w:pPr>
        <w:spacing w:after="0"/>
        <w:ind w:left="0" w:firstLine="0"/>
        <w:rPr>
          <w:rFonts w:eastAsiaTheme="minorHAnsi"/>
          <w:b/>
          <w:color w:val="auto"/>
          <w:szCs w:val="28"/>
          <w:lang w:eastAsia="en-US"/>
        </w:rPr>
      </w:pPr>
      <w:r w:rsidRPr="001F0A0F">
        <w:rPr>
          <w:rFonts w:eastAsiaTheme="minorHAnsi"/>
          <w:b/>
          <w:color w:val="auto"/>
          <w:szCs w:val="28"/>
          <w:lang w:eastAsia="en-US"/>
        </w:rPr>
        <w:t>Тема 1. Понятие и формы международной торговли. Научные подходы к исследованию международной торговли.</w:t>
      </w:r>
    </w:p>
    <w:p w:rsidR="001F0A0F" w:rsidRPr="001F0A0F" w:rsidRDefault="001F0A0F" w:rsidP="0066027A">
      <w:pPr>
        <w:spacing w:after="0"/>
        <w:ind w:left="0" w:firstLine="0"/>
        <w:rPr>
          <w:rFonts w:eastAsiaTheme="minorHAnsi"/>
          <w:color w:val="auto"/>
          <w:szCs w:val="28"/>
          <w:lang w:eastAsia="en-US"/>
        </w:rPr>
      </w:pPr>
      <w:r w:rsidRPr="001F0A0F">
        <w:rPr>
          <w:rFonts w:eastAsiaTheme="minorHAnsi"/>
          <w:color w:val="auto"/>
          <w:szCs w:val="28"/>
          <w:lang w:eastAsia="en-US"/>
        </w:rPr>
        <w:t xml:space="preserve">Сущность международной торговли. Современные формы международной торговли: встречная торговля, аукционная торговля, международные торги, электронная торговля. </w:t>
      </w:r>
    </w:p>
    <w:p w:rsidR="001F0A0F" w:rsidRPr="001F0A0F" w:rsidRDefault="001F0A0F" w:rsidP="0066027A">
      <w:pPr>
        <w:spacing w:after="0"/>
        <w:ind w:left="0" w:firstLine="0"/>
        <w:rPr>
          <w:rFonts w:eastAsiaTheme="minorHAnsi"/>
          <w:color w:val="auto"/>
          <w:szCs w:val="28"/>
          <w:lang w:eastAsia="en-US"/>
        </w:rPr>
      </w:pPr>
      <w:r w:rsidRPr="001F0A0F">
        <w:rPr>
          <w:rFonts w:eastAsiaTheme="minorHAnsi"/>
          <w:color w:val="auto"/>
          <w:szCs w:val="28"/>
          <w:lang w:eastAsia="en-US"/>
        </w:rPr>
        <w:t xml:space="preserve">Классические теории международной торговли. Теория абсолютных преимуществ А. Смита. Доктрина сравнительных преимуществ Д. </w:t>
      </w:r>
      <w:proofErr w:type="spellStart"/>
      <w:r w:rsidRPr="001F0A0F">
        <w:rPr>
          <w:rFonts w:eastAsiaTheme="minorHAnsi"/>
          <w:color w:val="auto"/>
          <w:szCs w:val="28"/>
          <w:lang w:eastAsia="en-US"/>
        </w:rPr>
        <w:t>Рикардо</w:t>
      </w:r>
      <w:proofErr w:type="spellEnd"/>
      <w:r w:rsidRPr="001F0A0F">
        <w:rPr>
          <w:rFonts w:eastAsiaTheme="minorHAnsi"/>
          <w:color w:val="auto"/>
          <w:szCs w:val="28"/>
          <w:lang w:eastAsia="en-US"/>
        </w:rPr>
        <w:t xml:space="preserve">. Теория соотношения факторов производства </w:t>
      </w:r>
      <w:proofErr w:type="spellStart"/>
      <w:r w:rsidRPr="001F0A0F">
        <w:rPr>
          <w:rFonts w:eastAsiaTheme="minorHAnsi"/>
          <w:color w:val="auto"/>
          <w:szCs w:val="28"/>
          <w:lang w:eastAsia="en-US"/>
        </w:rPr>
        <w:t>Хекшера</w:t>
      </w:r>
      <w:proofErr w:type="spellEnd"/>
      <w:r w:rsidRPr="001F0A0F">
        <w:rPr>
          <w:rFonts w:eastAsiaTheme="minorHAnsi"/>
          <w:color w:val="auto"/>
          <w:szCs w:val="28"/>
          <w:lang w:eastAsia="en-US"/>
        </w:rPr>
        <w:t xml:space="preserve"> - Олина. Парадокс Леонтьева. Противоречивость и ограниченность применимости классических теорий. Приспособление их к новым условиям. Современные теории международной торговли. Теория жизненного цикла продукта. Теория эффекта масштаба. Теория конкурентных преимуществ. Теория «фирменной </w:t>
      </w:r>
      <w:r w:rsidRPr="001F0A0F">
        <w:rPr>
          <w:rFonts w:eastAsiaTheme="minorHAnsi"/>
          <w:color w:val="auto"/>
          <w:szCs w:val="28"/>
          <w:lang w:eastAsia="en-US"/>
        </w:rPr>
        <w:lastRenderedPageBreak/>
        <w:t xml:space="preserve">торговли» </w:t>
      </w:r>
      <w:proofErr w:type="spellStart"/>
      <w:r w:rsidRPr="001F0A0F">
        <w:rPr>
          <w:rFonts w:eastAsiaTheme="minorHAnsi"/>
          <w:color w:val="auto"/>
          <w:szCs w:val="28"/>
          <w:lang w:eastAsia="en-US"/>
        </w:rPr>
        <w:t>Робока</w:t>
      </w:r>
      <w:proofErr w:type="spellEnd"/>
      <w:r w:rsidRPr="001F0A0F">
        <w:rPr>
          <w:rFonts w:eastAsiaTheme="minorHAnsi"/>
          <w:color w:val="auto"/>
          <w:szCs w:val="28"/>
          <w:lang w:eastAsia="en-US"/>
        </w:rPr>
        <w:t xml:space="preserve">, </w:t>
      </w:r>
      <w:proofErr w:type="spellStart"/>
      <w:r w:rsidRPr="001F0A0F">
        <w:rPr>
          <w:rFonts w:eastAsiaTheme="minorHAnsi"/>
          <w:color w:val="auto"/>
          <w:szCs w:val="28"/>
          <w:lang w:eastAsia="en-US"/>
        </w:rPr>
        <w:t>Симондса</w:t>
      </w:r>
      <w:proofErr w:type="spellEnd"/>
      <w:r w:rsidRPr="001F0A0F">
        <w:rPr>
          <w:rFonts w:eastAsiaTheme="minorHAnsi"/>
          <w:color w:val="auto"/>
          <w:szCs w:val="28"/>
          <w:lang w:eastAsia="en-US"/>
        </w:rPr>
        <w:t xml:space="preserve">. Теория перехода от внутреннего к внешнему рынку </w:t>
      </w:r>
      <w:proofErr w:type="spellStart"/>
      <w:r w:rsidRPr="001F0A0F">
        <w:rPr>
          <w:rFonts w:eastAsiaTheme="minorHAnsi"/>
          <w:color w:val="auto"/>
          <w:szCs w:val="28"/>
          <w:lang w:eastAsia="en-US"/>
        </w:rPr>
        <w:t>Линдера</w:t>
      </w:r>
      <w:proofErr w:type="spellEnd"/>
      <w:r w:rsidRPr="001F0A0F">
        <w:rPr>
          <w:rFonts w:eastAsiaTheme="minorHAnsi"/>
          <w:color w:val="auto"/>
          <w:szCs w:val="28"/>
          <w:lang w:eastAsia="en-US"/>
        </w:rPr>
        <w:t>.</w:t>
      </w:r>
    </w:p>
    <w:p w:rsidR="001F0A0F" w:rsidRPr="001F0A0F" w:rsidRDefault="001F0A0F" w:rsidP="0066027A">
      <w:pPr>
        <w:spacing w:after="0"/>
        <w:ind w:left="0" w:firstLine="0"/>
        <w:rPr>
          <w:rFonts w:eastAsiaTheme="minorHAnsi"/>
          <w:color w:val="auto"/>
          <w:szCs w:val="28"/>
          <w:lang w:eastAsia="en-US"/>
        </w:rPr>
      </w:pPr>
      <w:r w:rsidRPr="001F0A0F">
        <w:rPr>
          <w:rFonts w:eastAsiaTheme="minorHAnsi"/>
          <w:color w:val="auto"/>
          <w:szCs w:val="28"/>
          <w:lang w:eastAsia="en-US"/>
        </w:rPr>
        <w:t>Методологические основы статистики внешней торговли. Показатели внешней торговли на макроэкономическом уровне. Внешнеторговый оборот и внешнеторговый баланс. Структура внешней торговли. Экспортная, импортная, внешнеторговая квота. Принципы статистического учета внешнеторгового оборота. Системы статистического учета в международной практике. Индексный метод анализа статистики внешней торговли.</w:t>
      </w:r>
    </w:p>
    <w:p w:rsidR="0066027A" w:rsidRDefault="0066027A" w:rsidP="0066027A">
      <w:pPr>
        <w:spacing w:after="0"/>
        <w:ind w:left="0" w:firstLine="0"/>
        <w:rPr>
          <w:rFonts w:eastAsiaTheme="minorHAnsi"/>
          <w:b/>
          <w:color w:val="auto"/>
          <w:szCs w:val="28"/>
          <w:lang w:eastAsia="en-US"/>
        </w:rPr>
      </w:pPr>
    </w:p>
    <w:p w:rsidR="001F0A0F" w:rsidRPr="001F0A0F" w:rsidRDefault="001F0A0F" w:rsidP="0066027A">
      <w:pPr>
        <w:spacing w:after="0"/>
        <w:ind w:left="0" w:firstLine="0"/>
        <w:rPr>
          <w:rFonts w:eastAsiaTheme="minorHAnsi"/>
          <w:b/>
          <w:color w:val="auto"/>
          <w:szCs w:val="28"/>
          <w:lang w:eastAsia="en-US"/>
        </w:rPr>
      </w:pPr>
      <w:r w:rsidRPr="001F0A0F">
        <w:rPr>
          <w:rFonts w:eastAsiaTheme="minorHAnsi"/>
          <w:b/>
          <w:color w:val="auto"/>
          <w:szCs w:val="28"/>
          <w:lang w:eastAsia="en-US"/>
        </w:rPr>
        <w:t>Тема 2. Современные тенденции международной торговли товарами и услугами.</w:t>
      </w:r>
    </w:p>
    <w:p w:rsidR="001F0A0F" w:rsidRPr="001F0A0F" w:rsidRDefault="001F0A0F" w:rsidP="0066027A">
      <w:pPr>
        <w:spacing w:after="0"/>
        <w:ind w:left="0" w:firstLine="0"/>
        <w:rPr>
          <w:rFonts w:eastAsiaTheme="minorHAnsi"/>
          <w:color w:val="auto"/>
          <w:szCs w:val="28"/>
          <w:lang w:eastAsia="en-US"/>
        </w:rPr>
      </w:pPr>
      <w:r w:rsidRPr="001F0A0F">
        <w:rPr>
          <w:rFonts w:eastAsiaTheme="minorHAnsi"/>
          <w:color w:val="auto"/>
          <w:szCs w:val="28"/>
          <w:lang w:eastAsia="en-US"/>
        </w:rPr>
        <w:t xml:space="preserve">Роль международной торговли в развитии международных экономических отношений. Факторы, определяющие торговую политику. Сравнительный анализ количественных и качественных показателей </w:t>
      </w:r>
      <w:r w:rsidRPr="001F0A0F">
        <w:rPr>
          <w:rFonts w:eastAsiaTheme="minorHAnsi"/>
          <w:color w:val="auto"/>
          <w:szCs w:val="28"/>
          <w:lang w:eastAsia="en-US"/>
        </w:rPr>
        <w:tab/>
        <w:t xml:space="preserve">современной международной торговли. Значение внешней торговли для развития национальной экономики. Ключевые тенденции международной торговли. Влияние </w:t>
      </w:r>
      <w:proofErr w:type="spellStart"/>
      <w:r w:rsidRPr="001F0A0F">
        <w:rPr>
          <w:rFonts w:eastAsiaTheme="minorHAnsi"/>
          <w:color w:val="auto"/>
          <w:szCs w:val="28"/>
          <w:lang w:eastAsia="en-US"/>
        </w:rPr>
        <w:t>цифровизации</w:t>
      </w:r>
      <w:proofErr w:type="spellEnd"/>
      <w:r w:rsidRPr="001F0A0F">
        <w:rPr>
          <w:rFonts w:eastAsiaTheme="minorHAnsi"/>
          <w:color w:val="auto"/>
          <w:szCs w:val="28"/>
          <w:lang w:eastAsia="en-US"/>
        </w:rPr>
        <w:t xml:space="preserve">, Индустрии 4.0, регионализации, нового протекционизма, процессов </w:t>
      </w:r>
      <w:proofErr w:type="spellStart"/>
      <w:r w:rsidRPr="001F0A0F">
        <w:rPr>
          <w:rFonts w:eastAsiaTheme="minorHAnsi"/>
          <w:color w:val="auto"/>
          <w:szCs w:val="28"/>
          <w:lang w:eastAsia="en-US"/>
        </w:rPr>
        <w:t>деглобализации</w:t>
      </w:r>
      <w:proofErr w:type="spellEnd"/>
      <w:r w:rsidRPr="001F0A0F">
        <w:rPr>
          <w:rFonts w:eastAsiaTheme="minorHAnsi"/>
          <w:color w:val="auto"/>
          <w:szCs w:val="28"/>
          <w:lang w:eastAsia="en-US"/>
        </w:rPr>
        <w:t xml:space="preserve"> на международную торговлю.</w:t>
      </w:r>
    </w:p>
    <w:p w:rsidR="001F0A0F" w:rsidRPr="001F0A0F" w:rsidRDefault="001F0A0F" w:rsidP="0066027A">
      <w:pPr>
        <w:spacing w:after="0"/>
        <w:ind w:left="0" w:firstLine="0"/>
        <w:rPr>
          <w:rFonts w:eastAsiaTheme="minorHAnsi"/>
          <w:color w:val="auto"/>
          <w:szCs w:val="28"/>
          <w:lang w:eastAsia="en-US"/>
        </w:rPr>
      </w:pPr>
    </w:p>
    <w:p w:rsidR="001F0A0F" w:rsidRPr="001F0A0F" w:rsidRDefault="001F0A0F" w:rsidP="0066027A">
      <w:pPr>
        <w:spacing w:after="0"/>
        <w:ind w:left="0" w:firstLine="0"/>
        <w:rPr>
          <w:rFonts w:eastAsiaTheme="minorHAnsi"/>
          <w:b/>
          <w:color w:val="auto"/>
          <w:szCs w:val="28"/>
          <w:lang w:eastAsia="en-US"/>
        </w:rPr>
      </w:pPr>
      <w:r w:rsidRPr="001F0A0F">
        <w:rPr>
          <w:rFonts w:eastAsiaTheme="minorHAnsi"/>
          <w:b/>
          <w:color w:val="auto"/>
          <w:szCs w:val="28"/>
          <w:lang w:eastAsia="en-US"/>
        </w:rPr>
        <w:t>Тема 3. Многостороннее регулирование международной торговли.</w:t>
      </w:r>
    </w:p>
    <w:p w:rsidR="001F0A0F" w:rsidRPr="001F0A0F" w:rsidRDefault="001F0A0F" w:rsidP="0066027A">
      <w:pPr>
        <w:spacing w:after="0"/>
        <w:ind w:left="0" w:firstLine="0"/>
        <w:rPr>
          <w:rFonts w:eastAsiaTheme="minorHAnsi"/>
          <w:color w:val="auto"/>
          <w:szCs w:val="28"/>
          <w:lang w:eastAsia="en-US"/>
        </w:rPr>
      </w:pPr>
      <w:r w:rsidRPr="001F0A0F">
        <w:rPr>
          <w:rFonts w:eastAsiaTheme="minorHAnsi"/>
          <w:color w:val="auto"/>
          <w:szCs w:val="28"/>
          <w:lang w:eastAsia="en-US"/>
        </w:rPr>
        <w:t>Принципы и правила деятельности ГАТТ/ВТО</w:t>
      </w:r>
      <w:r w:rsidR="00D76C16">
        <w:rPr>
          <w:rFonts w:eastAsiaTheme="minorHAnsi"/>
          <w:color w:val="auto"/>
          <w:szCs w:val="28"/>
          <w:lang w:eastAsia="en-US"/>
        </w:rPr>
        <w:t>.</w:t>
      </w:r>
      <w:r w:rsidRPr="001F0A0F">
        <w:rPr>
          <w:rFonts w:eastAsiaTheme="minorHAnsi"/>
          <w:color w:val="auto"/>
          <w:szCs w:val="28"/>
          <w:lang w:eastAsia="en-US"/>
        </w:rPr>
        <w:t xml:space="preserve"> Организационная структура ВТО. Процедура принятия новых членов ВТО. Основные соглашения ВТО. Россия в ВТО: эффекты, проблемы, перспективы. Положение ВТО о правомерности проведения </w:t>
      </w:r>
      <w:proofErr w:type="spellStart"/>
      <w:r w:rsidRPr="001F0A0F">
        <w:rPr>
          <w:rFonts w:eastAsiaTheme="minorHAnsi"/>
          <w:color w:val="auto"/>
          <w:szCs w:val="28"/>
          <w:lang w:eastAsia="en-US"/>
        </w:rPr>
        <w:t>санкционной</w:t>
      </w:r>
      <w:proofErr w:type="spellEnd"/>
      <w:r w:rsidRPr="001F0A0F">
        <w:rPr>
          <w:rFonts w:eastAsiaTheme="minorHAnsi"/>
          <w:color w:val="auto"/>
          <w:szCs w:val="28"/>
          <w:lang w:eastAsia="en-US"/>
        </w:rPr>
        <w:t xml:space="preserve"> политики против стран-членов ВТО.</w:t>
      </w:r>
      <w:r w:rsidR="00D76C16">
        <w:rPr>
          <w:rFonts w:eastAsiaTheme="minorHAnsi"/>
          <w:color w:val="auto"/>
          <w:szCs w:val="28"/>
          <w:lang w:eastAsia="en-US"/>
        </w:rPr>
        <w:t xml:space="preserve"> Региональные торговые соглашения.</w:t>
      </w:r>
    </w:p>
    <w:p w:rsidR="001F0A0F" w:rsidRPr="001F0A0F" w:rsidRDefault="001F0A0F" w:rsidP="0066027A">
      <w:pPr>
        <w:spacing w:after="0"/>
        <w:ind w:left="0" w:firstLine="0"/>
        <w:rPr>
          <w:rFonts w:eastAsiaTheme="minorHAnsi"/>
          <w:color w:val="auto"/>
          <w:szCs w:val="28"/>
          <w:lang w:eastAsia="en-US"/>
        </w:rPr>
      </w:pPr>
    </w:p>
    <w:p w:rsidR="001F0A0F" w:rsidRPr="001F0A0F" w:rsidRDefault="001F0A0F" w:rsidP="0066027A">
      <w:pPr>
        <w:spacing w:after="0"/>
        <w:ind w:left="0" w:firstLine="0"/>
        <w:rPr>
          <w:rFonts w:eastAsiaTheme="minorHAnsi"/>
          <w:b/>
          <w:color w:val="auto"/>
          <w:szCs w:val="28"/>
          <w:lang w:eastAsia="en-US"/>
        </w:rPr>
      </w:pPr>
      <w:r w:rsidRPr="001F0A0F">
        <w:rPr>
          <w:rFonts w:eastAsiaTheme="minorHAnsi"/>
          <w:b/>
          <w:color w:val="auto"/>
          <w:szCs w:val="28"/>
          <w:lang w:eastAsia="en-US"/>
        </w:rPr>
        <w:t xml:space="preserve">Тема 4. Торговые войны и </w:t>
      </w:r>
      <w:proofErr w:type="spellStart"/>
      <w:r w:rsidRPr="001F0A0F">
        <w:rPr>
          <w:rFonts w:eastAsiaTheme="minorHAnsi"/>
          <w:b/>
          <w:color w:val="auto"/>
          <w:szCs w:val="28"/>
          <w:lang w:eastAsia="en-US"/>
        </w:rPr>
        <w:t>санкционные</w:t>
      </w:r>
      <w:proofErr w:type="spellEnd"/>
      <w:r w:rsidRPr="001F0A0F">
        <w:rPr>
          <w:rFonts w:eastAsiaTheme="minorHAnsi"/>
          <w:b/>
          <w:color w:val="auto"/>
          <w:szCs w:val="28"/>
          <w:lang w:eastAsia="en-US"/>
        </w:rPr>
        <w:t xml:space="preserve"> режимы в международной торговле.</w:t>
      </w:r>
    </w:p>
    <w:p w:rsidR="001F0A0F" w:rsidRPr="001F0A0F" w:rsidRDefault="001F0A0F" w:rsidP="0066027A">
      <w:pPr>
        <w:spacing w:after="0"/>
        <w:ind w:left="0" w:firstLine="0"/>
        <w:rPr>
          <w:rFonts w:eastAsiaTheme="minorHAnsi"/>
          <w:color w:val="auto"/>
          <w:szCs w:val="28"/>
          <w:lang w:eastAsia="en-US"/>
        </w:rPr>
      </w:pPr>
      <w:r w:rsidRPr="001F0A0F">
        <w:rPr>
          <w:rFonts w:eastAsiaTheme="minorHAnsi"/>
          <w:color w:val="auto"/>
          <w:szCs w:val="28"/>
          <w:lang w:eastAsia="en-US"/>
        </w:rPr>
        <w:t xml:space="preserve">Торговые войны. </w:t>
      </w:r>
      <w:proofErr w:type="spellStart"/>
      <w:r w:rsidRPr="001F0A0F">
        <w:rPr>
          <w:rFonts w:eastAsiaTheme="minorHAnsi"/>
          <w:color w:val="auto"/>
          <w:szCs w:val="28"/>
          <w:lang w:eastAsia="en-US"/>
        </w:rPr>
        <w:t>Санкционные</w:t>
      </w:r>
      <w:proofErr w:type="spellEnd"/>
      <w:r w:rsidRPr="001F0A0F">
        <w:rPr>
          <w:rFonts w:eastAsiaTheme="minorHAnsi"/>
          <w:color w:val="auto"/>
          <w:szCs w:val="28"/>
          <w:lang w:eastAsia="en-US"/>
        </w:rPr>
        <w:t xml:space="preserve"> режимы в международной торговле. Контрмеры и защитные меры в международной торговле. Новый протекционизм.</w:t>
      </w:r>
    </w:p>
    <w:p w:rsidR="001F0A0F" w:rsidRPr="001F0A0F" w:rsidRDefault="001F0A0F" w:rsidP="0066027A">
      <w:pPr>
        <w:spacing w:after="0"/>
        <w:ind w:left="0" w:firstLine="0"/>
        <w:rPr>
          <w:rFonts w:eastAsiaTheme="minorHAnsi"/>
          <w:color w:val="auto"/>
          <w:szCs w:val="28"/>
          <w:lang w:eastAsia="en-US"/>
        </w:rPr>
      </w:pPr>
    </w:p>
    <w:p w:rsidR="001F0A0F" w:rsidRPr="001F0A0F" w:rsidRDefault="001F0A0F" w:rsidP="0066027A">
      <w:pPr>
        <w:spacing w:after="0"/>
        <w:ind w:left="0" w:firstLine="0"/>
        <w:rPr>
          <w:rFonts w:eastAsiaTheme="minorHAnsi"/>
          <w:b/>
          <w:color w:val="auto"/>
          <w:szCs w:val="28"/>
          <w:lang w:eastAsia="en-US"/>
        </w:rPr>
      </w:pPr>
      <w:r w:rsidRPr="001F0A0F">
        <w:rPr>
          <w:rFonts w:eastAsiaTheme="minorHAnsi"/>
          <w:b/>
          <w:color w:val="auto"/>
          <w:szCs w:val="28"/>
          <w:lang w:eastAsia="en-US"/>
        </w:rPr>
        <w:t>Тема 5. Россия в современной международной торговле.</w:t>
      </w:r>
    </w:p>
    <w:p w:rsidR="001F0A0F" w:rsidRPr="001F0A0F" w:rsidRDefault="001F0A0F" w:rsidP="0066027A">
      <w:pPr>
        <w:spacing w:after="0"/>
        <w:ind w:left="0" w:firstLine="0"/>
        <w:rPr>
          <w:rFonts w:eastAsiaTheme="minorHAnsi"/>
          <w:color w:val="auto"/>
          <w:szCs w:val="28"/>
          <w:lang w:eastAsia="en-US"/>
        </w:rPr>
      </w:pPr>
      <w:r w:rsidRPr="001F0A0F">
        <w:rPr>
          <w:rFonts w:eastAsiaTheme="minorHAnsi"/>
          <w:color w:val="auto"/>
          <w:szCs w:val="28"/>
          <w:lang w:eastAsia="en-US"/>
        </w:rPr>
        <w:t xml:space="preserve">Особенности формирования торговой специализации России. Объем, динамика, структура и географические направления внешней торговли России. Роль и место России в международной торговле. Место России на мировом рынке отдельных товаров и услуг. Проблемы участия России в международной торговле в условиях </w:t>
      </w:r>
      <w:proofErr w:type="spellStart"/>
      <w:r w:rsidRPr="001F0A0F">
        <w:rPr>
          <w:rFonts w:eastAsiaTheme="minorHAnsi"/>
          <w:color w:val="auto"/>
          <w:szCs w:val="28"/>
          <w:lang w:eastAsia="en-US"/>
        </w:rPr>
        <w:t>санкционной</w:t>
      </w:r>
      <w:proofErr w:type="spellEnd"/>
      <w:r w:rsidRPr="001F0A0F">
        <w:rPr>
          <w:rFonts w:eastAsiaTheme="minorHAnsi"/>
          <w:color w:val="auto"/>
          <w:szCs w:val="28"/>
          <w:lang w:eastAsia="en-US"/>
        </w:rPr>
        <w:t xml:space="preserve"> политики западных стран. </w:t>
      </w:r>
    </w:p>
    <w:p w:rsidR="0066027A" w:rsidRDefault="0066027A" w:rsidP="0066027A">
      <w:pPr>
        <w:spacing w:after="0"/>
        <w:ind w:left="0" w:firstLine="0"/>
        <w:rPr>
          <w:rFonts w:eastAsiaTheme="minorHAnsi"/>
          <w:b/>
          <w:color w:val="auto"/>
          <w:szCs w:val="28"/>
          <w:lang w:eastAsia="en-US"/>
        </w:rPr>
      </w:pPr>
    </w:p>
    <w:p w:rsidR="001F0A0F" w:rsidRPr="001F0A0F" w:rsidRDefault="001F0A0F" w:rsidP="0066027A">
      <w:pPr>
        <w:spacing w:after="0"/>
        <w:ind w:left="0" w:firstLine="0"/>
        <w:rPr>
          <w:rFonts w:eastAsiaTheme="minorHAnsi"/>
          <w:b/>
          <w:color w:val="auto"/>
          <w:szCs w:val="28"/>
          <w:lang w:eastAsia="en-US"/>
        </w:rPr>
      </w:pPr>
      <w:r w:rsidRPr="001F0A0F">
        <w:rPr>
          <w:rFonts w:eastAsiaTheme="minorHAnsi"/>
          <w:b/>
          <w:color w:val="auto"/>
          <w:szCs w:val="28"/>
          <w:lang w:eastAsia="en-US"/>
        </w:rPr>
        <w:t>Тема 6. Мировые товарные рынки</w:t>
      </w:r>
      <w:r w:rsidR="00E96151">
        <w:rPr>
          <w:rFonts w:eastAsiaTheme="minorHAnsi"/>
          <w:b/>
          <w:color w:val="auto"/>
          <w:szCs w:val="28"/>
          <w:lang w:eastAsia="en-US"/>
        </w:rPr>
        <w:t xml:space="preserve"> </w:t>
      </w:r>
      <w:r w:rsidRPr="001F0A0F">
        <w:rPr>
          <w:rFonts w:eastAsiaTheme="minorHAnsi"/>
          <w:b/>
          <w:color w:val="auto"/>
          <w:szCs w:val="28"/>
          <w:lang w:eastAsia="en-US"/>
        </w:rPr>
        <w:t>- составная часть мирового рынка. Подходы к исследованию конъюнктуры мировых товарных рынков.</w:t>
      </w:r>
    </w:p>
    <w:p w:rsidR="001F0A0F" w:rsidRDefault="001F0A0F" w:rsidP="0066027A">
      <w:pPr>
        <w:spacing w:after="0"/>
        <w:ind w:left="0" w:firstLine="0"/>
        <w:rPr>
          <w:rFonts w:eastAsiaTheme="minorHAnsi"/>
          <w:color w:val="auto"/>
          <w:szCs w:val="28"/>
          <w:lang w:eastAsia="en-US"/>
        </w:rPr>
      </w:pPr>
      <w:r w:rsidRPr="001F0A0F">
        <w:rPr>
          <w:rFonts w:eastAsiaTheme="minorHAnsi"/>
          <w:color w:val="auto"/>
          <w:szCs w:val="28"/>
          <w:lang w:eastAsia="en-US"/>
        </w:rPr>
        <w:t xml:space="preserve">Мировой рынок: определение, этапы и условия развития мирового рынка. Основные факторы, определившие становление мировых товарных рынков как важнейшей составляющей мирового рынка. Понятия мирового товарного рынка. </w:t>
      </w:r>
      <w:proofErr w:type="spellStart"/>
      <w:r w:rsidRPr="001F0A0F">
        <w:rPr>
          <w:rFonts w:eastAsiaTheme="minorHAnsi"/>
          <w:color w:val="auto"/>
          <w:szCs w:val="28"/>
          <w:lang w:eastAsia="en-US"/>
        </w:rPr>
        <w:t>Коньюктуро</w:t>
      </w:r>
      <w:r w:rsidR="00E96151">
        <w:rPr>
          <w:rFonts w:eastAsiaTheme="minorHAnsi"/>
          <w:color w:val="auto"/>
          <w:szCs w:val="28"/>
          <w:lang w:eastAsia="en-US"/>
        </w:rPr>
        <w:t>образующие</w:t>
      </w:r>
      <w:proofErr w:type="spellEnd"/>
      <w:r w:rsidRPr="001F0A0F">
        <w:rPr>
          <w:rFonts w:eastAsiaTheme="minorHAnsi"/>
          <w:color w:val="auto"/>
          <w:szCs w:val="28"/>
          <w:lang w:eastAsia="en-US"/>
        </w:rPr>
        <w:t xml:space="preserve"> и </w:t>
      </w:r>
      <w:proofErr w:type="spellStart"/>
      <w:r w:rsidRPr="001F0A0F">
        <w:rPr>
          <w:rFonts w:eastAsiaTheme="minorHAnsi"/>
          <w:color w:val="auto"/>
          <w:szCs w:val="28"/>
          <w:lang w:eastAsia="en-US"/>
        </w:rPr>
        <w:t>ценообразующие</w:t>
      </w:r>
      <w:proofErr w:type="spellEnd"/>
      <w:r w:rsidRPr="001F0A0F">
        <w:rPr>
          <w:rFonts w:eastAsiaTheme="minorHAnsi"/>
          <w:color w:val="auto"/>
          <w:szCs w:val="28"/>
          <w:lang w:eastAsia="en-US"/>
        </w:rPr>
        <w:t xml:space="preserve"> факторы. Методы </w:t>
      </w:r>
      <w:r w:rsidRPr="001F0A0F">
        <w:rPr>
          <w:rFonts w:eastAsiaTheme="minorHAnsi"/>
          <w:color w:val="auto"/>
          <w:szCs w:val="28"/>
          <w:lang w:eastAsia="en-US"/>
        </w:rPr>
        <w:lastRenderedPageBreak/>
        <w:t>прогнозирования спроса, предложения. Мировая цена множественность цен на мировых товарных рынках.</w:t>
      </w:r>
    </w:p>
    <w:p w:rsidR="00F8565D" w:rsidRPr="001F0A0F" w:rsidRDefault="00F8565D" w:rsidP="0066027A">
      <w:pPr>
        <w:spacing w:after="0"/>
        <w:ind w:left="0" w:firstLine="0"/>
        <w:rPr>
          <w:rFonts w:eastAsiaTheme="minorHAnsi"/>
          <w:color w:val="auto"/>
          <w:szCs w:val="28"/>
          <w:lang w:eastAsia="en-US"/>
        </w:rPr>
      </w:pPr>
    </w:p>
    <w:p w:rsidR="001F0A0F" w:rsidRPr="001F0A0F" w:rsidRDefault="001F0A0F" w:rsidP="0066027A">
      <w:pPr>
        <w:spacing w:after="0"/>
        <w:ind w:left="0" w:firstLine="0"/>
        <w:rPr>
          <w:rFonts w:eastAsiaTheme="minorHAnsi"/>
          <w:b/>
          <w:color w:val="auto"/>
          <w:szCs w:val="28"/>
          <w:lang w:eastAsia="en-US"/>
        </w:rPr>
      </w:pPr>
      <w:r w:rsidRPr="001F0A0F">
        <w:rPr>
          <w:rFonts w:eastAsiaTheme="minorHAnsi"/>
          <w:b/>
          <w:color w:val="auto"/>
          <w:szCs w:val="28"/>
          <w:lang w:eastAsia="en-US"/>
        </w:rPr>
        <w:t>Тема 7. Мировой рынок энергоресурсов. Особенности развития.</w:t>
      </w:r>
    </w:p>
    <w:p w:rsidR="001F0A0F" w:rsidRPr="001F0A0F" w:rsidRDefault="001F0A0F" w:rsidP="0066027A">
      <w:pPr>
        <w:spacing w:after="0"/>
        <w:ind w:left="0" w:firstLine="0"/>
        <w:rPr>
          <w:rFonts w:eastAsiaTheme="minorHAnsi"/>
          <w:color w:val="auto"/>
          <w:szCs w:val="28"/>
          <w:lang w:eastAsia="en-US"/>
        </w:rPr>
      </w:pPr>
      <w:r w:rsidRPr="001F0A0F">
        <w:rPr>
          <w:rFonts w:eastAsiaTheme="minorHAnsi"/>
          <w:color w:val="auto"/>
          <w:szCs w:val="28"/>
          <w:lang w:eastAsia="en-US"/>
        </w:rPr>
        <w:t>Мировой рынок энергоносителей: структура, динамика развития. Факторы, определяющие спрос и предложение. Основные страны производители и потребители. Мировой рынок нефти и нефтепродуктов. Международные рынки природного газа. Проблемы и перспективы развития мирового рынка нефти и международного рынка природного газа. Мировой рынок угля. Влияние производства и потребления угля на состояние окружающей среды. Международные рынки электроэнергии. Место России на мировом рынке энергоносителей. Перспективы роли России на мировой рынке энергоресурсов.</w:t>
      </w:r>
    </w:p>
    <w:p w:rsidR="001F0A0F" w:rsidRPr="001F0A0F" w:rsidRDefault="001F0A0F" w:rsidP="0066027A">
      <w:pPr>
        <w:spacing w:after="0"/>
        <w:ind w:left="0" w:firstLine="0"/>
        <w:rPr>
          <w:rFonts w:eastAsiaTheme="minorHAnsi"/>
          <w:color w:val="auto"/>
          <w:szCs w:val="28"/>
          <w:lang w:eastAsia="en-US"/>
        </w:rPr>
      </w:pPr>
    </w:p>
    <w:p w:rsidR="001F0A0F" w:rsidRPr="001F0A0F" w:rsidRDefault="001F0A0F" w:rsidP="0066027A">
      <w:pPr>
        <w:spacing w:after="0"/>
        <w:ind w:left="0" w:firstLine="0"/>
        <w:rPr>
          <w:rFonts w:eastAsiaTheme="minorHAnsi"/>
          <w:b/>
          <w:color w:val="auto"/>
          <w:szCs w:val="28"/>
          <w:lang w:eastAsia="en-US"/>
        </w:rPr>
      </w:pPr>
      <w:r w:rsidRPr="001F0A0F">
        <w:rPr>
          <w:rFonts w:eastAsiaTheme="minorHAnsi"/>
          <w:b/>
          <w:color w:val="auto"/>
          <w:szCs w:val="28"/>
          <w:lang w:eastAsia="en-US"/>
        </w:rPr>
        <w:t>Тема 8. Мировой рынок лесобумажных товаров.</w:t>
      </w:r>
    </w:p>
    <w:p w:rsidR="001F0A0F" w:rsidRPr="001F0A0F" w:rsidRDefault="001F0A0F" w:rsidP="0066027A">
      <w:pPr>
        <w:spacing w:after="0"/>
        <w:ind w:left="0" w:firstLine="0"/>
        <w:rPr>
          <w:rFonts w:eastAsiaTheme="minorHAnsi"/>
          <w:color w:val="auto"/>
          <w:szCs w:val="28"/>
          <w:lang w:eastAsia="en-US"/>
        </w:rPr>
      </w:pPr>
      <w:r w:rsidRPr="001F0A0F">
        <w:rPr>
          <w:rFonts w:eastAsiaTheme="minorHAnsi"/>
          <w:color w:val="auto"/>
          <w:szCs w:val="28"/>
          <w:lang w:eastAsia="en-US"/>
        </w:rPr>
        <w:t>Роль мирового рынка лесобумажных товаров на современном этапе. Тенденции развития мирового рынка лесобумажных товаров. Эволюция и перспективы развития мирового рынка лесобумажных товаров. Место России в функционировании мирового рынка лесобумажных товаров.</w:t>
      </w:r>
    </w:p>
    <w:p w:rsidR="001F0A0F" w:rsidRPr="001F0A0F" w:rsidRDefault="001F0A0F" w:rsidP="0066027A">
      <w:pPr>
        <w:spacing w:after="0"/>
        <w:ind w:left="0" w:firstLine="0"/>
        <w:rPr>
          <w:rFonts w:eastAsiaTheme="minorHAnsi"/>
          <w:color w:val="auto"/>
          <w:szCs w:val="28"/>
          <w:lang w:eastAsia="en-US"/>
        </w:rPr>
      </w:pPr>
    </w:p>
    <w:p w:rsidR="001F0A0F" w:rsidRPr="001F0A0F" w:rsidRDefault="001F0A0F" w:rsidP="0066027A">
      <w:pPr>
        <w:spacing w:after="0"/>
        <w:ind w:left="0" w:firstLine="0"/>
        <w:rPr>
          <w:rFonts w:eastAsiaTheme="minorHAnsi"/>
          <w:b/>
          <w:color w:val="auto"/>
          <w:szCs w:val="28"/>
          <w:lang w:eastAsia="en-US"/>
        </w:rPr>
      </w:pPr>
      <w:r w:rsidRPr="001F0A0F">
        <w:rPr>
          <w:rFonts w:eastAsiaTheme="minorHAnsi"/>
          <w:b/>
          <w:color w:val="auto"/>
          <w:szCs w:val="28"/>
          <w:lang w:eastAsia="en-US"/>
        </w:rPr>
        <w:t xml:space="preserve">Тема 9. Мировой рынок </w:t>
      </w:r>
      <w:proofErr w:type="spellStart"/>
      <w:r w:rsidRPr="001F0A0F">
        <w:rPr>
          <w:rFonts w:eastAsiaTheme="minorHAnsi"/>
          <w:b/>
          <w:color w:val="auto"/>
          <w:szCs w:val="28"/>
          <w:lang w:eastAsia="en-US"/>
        </w:rPr>
        <w:t>машинотехнической</w:t>
      </w:r>
      <w:proofErr w:type="spellEnd"/>
      <w:r w:rsidRPr="001F0A0F">
        <w:rPr>
          <w:rFonts w:eastAsiaTheme="minorHAnsi"/>
          <w:b/>
          <w:color w:val="auto"/>
          <w:szCs w:val="28"/>
          <w:lang w:eastAsia="en-US"/>
        </w:rPr>
        <w:t xml:space="preserve"> продукции. Особенности развития.</w:t>
      </w:r>
    </w:p>
    <w:p w:rsidR="001F0A0F" w:rsidRPr="001F0A0F" w:rsidRDefault="001F0A0F" w:rsidP="0066027A">
      <w:pPr>
        <w:spacing w:after="0"/>
        <w:ind w:left="0" w:firstLine="0"/>
        <w:rPr>
          <w:rFonts w:eastAsiaTheme="minorHAnsi"/>
          <w:color w:val="auto"/>
          <w:szCs w:val="28"/>
          <w:lang w:eastAsia="en-US"/>
        </w:rPr>
      </w:pPr>
      <w:r w:rsidRPr="001F0A0F">
        <w:rPr>
          <w:rFonts w:eastAsiaTheme="minorHAnsi"/>
          <w:color w:val="auto"/>
          <w:szCs w:val="28"/>
          <w:lang w:eastAsia="en-US"/>
        </w:rPr>
        <w:t xml:space="preserve">Условия формирования мирового рынка машинно-технической продукции. Товарная структура   рынка. Динамика и особенности ценообразования. Основные страны экспортеры и импортеры машинно-технической продукции. Факторы, определяющие конкурентоспособность продукции. Мировой рынок авиатехники. Мировой рынок автотехники. Мировой рынок дорожно-строительной техники. Особенности развития мирового рынка вооружений. Основные страны-производители и покупатели продукции. Россия на мировом рынке </w:t>
      </w:r>
      <w:proofErr w:type="spellStart"/>
      <w:r w:rsidRPr="001F0A0F">
        <w:rPr>
          <w:rFonts w:eastAsiaTheme="minorHAnsi"/>
          <w:color w:val="auto"/>
          <w:szCs w:val="28"/>
          <w:lang w:eastAsia="en-US"/>
        </w:rPr>
        <w:t>машинотехнической</w:t>
      </w:r>
      <w:proofErr w:type="spellEnd"/>
      <w:r w:rsidRPr="001F0A0F">
        <w:rPr>
          <w:rFonts w:eastAsiaTheme="minorHAnsi"/>
          <w:color w:val="auto"/>
          <w:szCs w:val="28"/>
          <w:lang w:eastAsia="en-US"/>
        </w:rPr>
        <w:t xml:space="preserve"> продукции.</w:t>
      </w:r>
    </w:p>
    <w:p w:rsidR="001F0A0F" w:rsidRPr="001F0A0F" w:rsidRDefault="001F0A0F" w:rsidP="0066027A">
      <w:pPr>
        <w:spacing w:after="0"/>
        <w:ind w:left="0" w:firstLine="0"/>
        <w:rPr>
          <w:rFonts w:eastAsiaTheme="minorHAnsi"/>
          <w:color w:val="auto"/>
          <w:szCs w:val="28"/>
          <w:lang w:eastAsia="en-US"/>
        </w:rPr>
      </w:pPr>
    </w:p>
    <w:p w:rsidR="001F0A0F" w:rsidRPr="001F0A0F" w:rsidRDefault="001F0A0F" w:rsidP="0066027A">
      <w:pPr>
        <w:spacing w:after="0"/>
        <w:ind w:left="0" w:firstLine="0"/>
        <w:rPr>
          <w:rFonts w:eastAsiaTheme="minorHAnsi"/>
          <w:b/>
          <w:color w:val="auto"/>
          <w:szCs w:val="28"/>
          <w:lang w:eastAsia="en-US"/>
        </w:rPr>
      </w:pPr>
      <w:r w:rsidRPr="001F0A0F">
        <w:rPr>
          <w:rFonts w:eastAsiaTheme="minorHAnsi"/>
          <w:b/>
          <w:color w:val="auto"/>
          <w:szCs w:val="28"/>
          <w:lang w:eastAsia="en-US"/>
        </w:rPr>
        <w:t>Тема 10. Мировой рынок продовольствия. Тенденции и проблемы развития.</w:t>
      </w:r>
    </w:p>
    <w:p w:rsidR="001F0A0F" w:rsidRPr="001F0A0F" w:rsidRDefault="001F0A0F" w:rsidP="0066027A">
      <w:pPr>
        <w:spacing w:after="0"/>
        <w:ind w:left="0" w:firstLine="0"/>
        <w:rPr>
          <w:rFonts w:eastAsiaTheme="minorHAnsi"/>
          <w:color w:val="auto"/>
          <w:szCs w:val="28"/>
          <w:lang w:eastAsia="en-US"/>
        </w:rPr>
      </w:pPr>
      <w:r w:rsidRPr="001F0A0F">
        <w:rPr>
          <w:rFonts w:eastAsiaTheme="minorHAnsi"/>
          <w:color w:val="auto"/>
          <w:szCs w:val="28"/>
          <w:lang w:eastAsia="en-US"/>
        </w:rPr>
        <w:t xml:space="preserve">Структура, </w:t>
      </w:r>
      <w:proofErr w:type="spellStart"/>
      <w:r w:rsidRPr="001F0A0F">
        <w:rPr>
          <w:rFonts w:eastAsiaTheme="minorHAnsi"/>
          <w:color w:val="auto"/>
          <w:szCs w:val="28"/>
          <w:lang w:eastAsia="en-US"/>
        </w:rPr>
        <w:t>коньюктурообразующие</w:t>
      </w:r>
      <w:proofErr w:type="spellEnd"/>
      <w:r w:rsidRPr="001F0A0F">
        <w:rPr>
          <w:rFonts w:eastAsiaTheme="minorHAnsi"/>
          <w:color w:val="auto"/>
          <w:szCs w:val="28"/>
          <w:lang w:eastAsia="en-US"/>
        </w:rPr>
        <w:t xml:space="preserve"> и </w:t>
      </w:r>
      <w:proofErr w:type="spellStart"/>
      <w:r w:rsidRPr="001F0A0F">
        <w:rPr>
          <w:rFonts w:eastAsiaTheme="minorHAnsi"/>
          <w:color w:val="auto"/>
          <w:szCs w:val="28"/>
          <w:lang w:eastAsia="en-US"/>
        </w:rPr>
        <w:t>ценообразующие</w:t>
      </w:r>
      <w:proofErr w:type="spellEnd"/>
      <w:r w:rsidRPr="001F0A0F">
        <w:rPr>
          <w:rFonts w:eastAsiaTheme="minorHAnsi"/>
          <w:color w:val="auto"/>
          <w:szCs w:val="28"/>
          <w:lang w:eastAsia="en-US"/>
        </w:rPr>
        <w:t xml:space="preserve"> факторы мирового рынка продовольствия. Основные сегменты мирового рынка продовольствия. Страны-экспортеры и страны-импортеры продовольственных товаров. Мировой рынок зерновых культур. Мировой рынок масличных культур. Мировой рынок сахара. Мировой рынок кондитерских изделий. </w:t>
      </w:r>
      <w:r w:rsidRPr="001F0A0F">
        <w:rPr>
          <w:rFonts w:eastAsiaTheme="minorHAnsi"/>
          <w:color w:val="auto"/>
          <w:szCs w:val="28"/>
          <w:lang w:eastAsia="en-US"/>
        </w:rPr>
        <w:tab/>
        <w:t>Место России на мировом рынке продовольствия.</w:t>
      </w:r>
    </w:p>
    <w:p w:rsidR="001F0A0F" w:rsidRPr="001F0A0F" w:rsidRDefault="001F0A0F" w:rsidP="0066027A">
      <w:pPr>
        <w:spacing w:after="0"/>
        <w:ind w:left="0" w:firstLine="0"/>
        <w:rPr>
          <w:rFonts w:eastAsiaTheme="minorHAnsi"/>
          <w:color w:val="auto"/>
          <w:szCs w:val="28"/>
          <w:lang w:eastAsia="en-US"/>
        </w:rPr>
      </w:pPr>
    </w:p>
    <w:p w:rsidR="001F0A0F" w:rsidRPr="001F0A0F" w:rsidRDefault="001F0A0F" w:rsidP="0066027A">
      <w:pPr>
        <w:spacing w:after="0"/>
        <w:ind w:left="0" w:firstLine="0"/>
        <w:rPr>
          <w:rFonts w:eastAsiaTheme="minorHAnsi"/>
          <w:b/>
          <w:color w:val="auto"/>
          <w:szCs w:val="28"/>
          <w:lang w:eastAsia="en-US"/>
        </w:rPr>
      </w:pPr>
      <w:r w:rsidRPr="001F0A0F">
        <w:rPr>
          <w:rFonts w:eastAsiaTheme="minorHAnsi"/>
          <w:b/>
          <w:color w:val="auto"/>
          <w:szCs w:val="28"/>
          <w:lang w:eastAsia="en-US"/>
        </w:rPr>
        <w:t>Тема 11. Мировой рынок технологий. Особенности развития.</w:t>
      </w:r>
    </w:p>
    <w:p w:rsidR="001F0A0F" w:rsidRPr="001F0A0F" w:rsidRDefault="001F0A0F" w:rsidP="0066027A">
      <w:pPr>
        <w:spacing w:after="0"/>
        <w:ind w:left="0" w:firstLine="0"/>
        <w:rPr>
          <w:rFonts w:eastAsiaTheme="minorHAnsi"/>
          <w:color w:val="auto"/>
          <w:szCs w:val="28"/>
          <w:lang w:eastAsia="en-US"/>
        </w:rPr>
      </w:pPr>
      <w:r w:rsidRPr="001F0A0F">
        <w:rPr>
          <w:rFonts w:eastAsiaTheme="minorHAnsi"/>
          <w:color w:val="auto"/>
          <w:szCs w:val="28"/>
          <w:lang w:eastAsia="en-US"/>
        </w:rPr>
        <w:t xml:space="preserve">Особенности и факторы формирования мирового рынка технологий. Основные сегменты мирового рынка технологий. Страны-экспортеры технологической продукции. Основные детерминанты конкурентных преимуществ на мировом рынке технологий. Мировой рынок патентов и </w:t>
      </w:r>
      <w:r w:rsidRPr="001F0A0F">
        <w:rPr>
          <w:rFonts w:eastAsiaTheme="minorHAnsi"/>
          <w:color w:val="auto"/>
          <w:szCs w:val="28"/>
          <w:lang w:eastAsia="en-US"/>
        </w:rPr>
        <w:lastRenderedPageBreak/>
        <w:t>лицензий. Мировой рынок наукоемкой продукции. Место России на мировом рынке технологий. Проблемы выхода на мировой технологический рынок.</w:t>
      </w:r>
    </w:p>
    <w:p w:rsidR="001F0A0F" w:rsidRPr="001F0A0F" w:rsidRDefault="001F0A0F" w:rsidP="0066027A">
      <w:pPr>
        <w:spacing w:after="0"/>
        <w:ind w:left="0" w:firstLine="0"/>
        <w:rPr>
          <w:rFonts w:eastAsiaTheme="minorHAnsi"/>
          <w:color w:val="auto"/>
          <w:szCs w:val="28"/>
          <w:lang w:eastAsia="en-US"/>
        </w:rPr>
      </w:pPr>
    </w:p>
    <w:p w:rsidR="001F0A0F" w:rsidRPr="001F0A0F" w:rsidRDefault="001F0A0F" w:rsidP="0066027A">
      <w:pPr>
        <w:spacing w:after="0"/>
        <w:ind w:left="0" w:firstLine="0"/>
        <w:rPr>
          <w:rFonts w:eastAsiaTheme="minorHAnsi"/>
          <w:b/>
          <w:color w:val="auto"/>
          <w:szCs w:val="28"/>
          <w:lang w:eastAsia="en-US"/>
        </w:rPr>
      </w:pPr>
      <w:r w:rsidRPr="001F0A0F">
        <w:rPr>
          <w:rFonts w:eastAsiaTheme="minorHAnsi"/>
          <w:b/>
          <w:color w:val="auto"/>
          <w:szCs w:val="28"/>
          <w:lang w:eastAsia="en-US"/>
        </w:rPr>
        <w:t>Тема 12. Международные рынки услуг. Особенности развития.</w:t>
      </w:r>
    </w:p>
    <w:p w:rsidR="0064683D" w:rsidRDefault="001F0A0F" w:rsidP="006E1D47">
      <w:pPr>
        <w:spacing w:after="0"/>
        <w:ind w:left="0" w:firstLine="0"/>
        <w:rPr>
          <w:rFonts w:eastAsiaTheme="minorHAnsi"/>
          <w:color w:val="auto"/>
          <w:szCs w:val="28"/>
          <w:lang w:eastAsia="en-US"/>
        </w:rPr>
      </w:pPr>
      <w:r w:rsidRPr="001F0A0F">
        <w:rPr>
          <w:rFonts w:eastAsiaTheme="minorHAnsi"/>
          <w:color w:val="auto"/>
          <w:szCs w:val="28"/>
          <w:lang w:eastAsia="en-US"/>
        </w:rPr>
        <w:t>Классификации услуг в международной торговле. Способы международной торговли услугами. Принципы международной торговли услугами (ГАТС/ВТО). Ограничения в международной торговле услугами. Обзор международных рынков услуг (деловые услуги, услуги связи, строительные и инжиниринговые услуги, дистрибьюторские услуги, туристические услуги, транспортные услуги).</w:t>
      </w:r>
    </w:p>
    <w:p w:rsidR="008D6652" w:rsidRPr="006E1D47" w:rsidRDefault="008D6652" w:rsidP="006E1D47">
      <w:pPr>
        <w:spacing w:after="0"/>
        <w:ind w:left="0" w:firstLine="0"/>
        <w:rPr>
          <w:rFonts w:eastAsiaTheme="minorHAnsi"/>
          <w:color w:val="auto"/>
          <w:szCs w:val="28"/>
          <w:lang w:eastAsia="en-US"/>
        </w:rPr>
      </w:pPr>
    </w:p>
    <w:p w:rsidR="004517A0" w:rsidRDefault="004E7B78" w:rsidP="00CD6261">
      <w:pPr>
        <w:spacing w:after="0"/>
        <w:ind w:left="0" w:firstLine="0"/>
        <w:jc w:val="left"/>
      </w:pPr>
      <w:r>
        <w:rPr>
          <w:b/>
        </w:rPr>
        <w:t>5.2.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>Учебно</w:t>
      </w:r>
      <w:r w:rsidR="004517A0">
        <w:rPr>
          <w:b/>
        </w:rPr>
        <w:t>-</w:t>
      </w:r>
      <w:r>
        <w:rPr>
          <w:b/>
        </w:rPr>
        <w:t>тематический план</w:t>
      </w:r>
    </w:p>
    <w:p w:rsidR="007813AC" w:rsidRDefault="007813AC" w:rsidP="004517A0">
      <w:pPr>
        <w:spacing w:after="0"/>
        <w:ind w:left="0" w:firstLine="0"/>
        <w:jc w:val="right"/>
      </w:pPr>
    </w:p>
    <w:p w:rsidR="00DC731B" w:rsidRDefault="004E7B78" w:rsidP="004517A0">
      <w:pPr>
        <w:spacing w:after="0"/>
        <w:ind w:left="0" w:firstLine="0"/>
        <w:jc w:val="right"/>
      </w:pPr>
      <w:r>
        <w:t xml:space="preserve">Таблица </w:t>
      </w:r>
      <w:r w:rsidR="00FB27E2">
        <w:t>4</w:t>
      </w:r>
    </w:p>
    <w:tbl>
      <w:tblPr>
        <w:tblStyle w:val="TableGrid"/>
        <w:tblW w:w="10226" w:type="dxa"/>
        <w:tblInd w:w="-284" w:type="dxa"/>
        <w:tblCellMar>
          <w:left w:w="91" w:type="dxa"/>
          <w:right w:w="17" w:type="dxa"/>
        </w:tblCellMar>
        <w:tblLook w:val="04A0" w:firstRow="1" w:lastRow="0" w:firstColumn="1" w:lastColumn="0" w:noHBand="0" w:noVBand="1"/>
      </w:tblPr>
      <w:tblGrid>
        <w:gridCol w:w="560"/>
        <w:gridCol w:w="2670"/>
        <w:gridCol w:w="711"/>
        <w:gridCol w:w="800"/>
        <w:gridCol w:w="1253"/>
        <w:gridCol w:w="1269"/>
        <w:gridCol w:w="851"/>
        <w:gridCol w:w="2112"/>
      </w:tblGrid>
      <w:tr w:rsidR="00DC731B" w:rsidRPr="005D26ED" w:rsidTr="00EF1270">
        <w:trPr>
          <w:trHeight w:val="416"/>
          <w:tblHeader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731B" w:rsidRPr="005D26ED" w:rsidRDefault="004E7B78">
            <w:pPr>
              <w:spacing w:after="38"/>
              <w:ind w:left="77" w:firstLine="0"/>
              <w:jc w:val="left"/>
              <w:rPr>
                <w:sz w:val="22"/>
              </w:rPr>
            </w:pPr>
            <w:r w:rsidRPr="005D26ED">
              <w:rPr>
                <w:sz w:val="22"/>
              </w:rPr>
              <w:t xml:space="preserve">№ </w:t>
            </w:r>
          </w:p>
          <w:p w:rsidR="00DC731B" w:rsidRPr="005D26ED" w:rsidRDefault="004E7B78">
            <w:pPr>
              <w:spacing w:after="0" w:line="276" w:lineRule="auto"/>
              <w:ind w:left="29" w:firstLine="0"/>
              <w:jc w:val="left"/>
              <w:rPr>
                <w:sz w:val="22"/>
              </w:rPr>
            </w:pPr>
            <w:r w:rsidRPr="005D26ED">
              <w:rPr>
                <w:sz w:val="22"/>
              </w:rPr>
              <w:t xml:space="preserve">п/п </w:t>
            </w:r>
          </w:p>
        </w:tc>
        <w:tc>
          <w:tcPr>
            <w:tcW w:w="2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731B" w:rsidRPr="005D26ED" w:rsidRDefault="004E7B78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 w:rsidRPr="005D26ED">
              <w:rPr>
                <w:sz w:val="22"/>
              </w:rPr>
              <w:t xml:space="preserve">Наименование темы (раздела) дисциплины </w:t>
            </w:r>
          </w:p>
        </w:tc>
        <w:tc>
          <w:tcPr>
            <w:tcW w:w="48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31B" w:rsidRPr="005D26ED" w:rsidRDefault="004E7B78" w:rsidP="005D26ED">
            <w:pPr>
              <w:spacing w:after="30"/>
              <w:ind w:left="0" w:firstLine="0"/>
              <w:jc w:val="center"/>
              <w:rPr>
                <w:sz w:val="22"/>
              </w:rPr>
            </w:pPr>
            <w:r w:rsidRPr="005D26ED">
              <w:rPr>
                <w:sz w:val="22"/>
              </w:rPr>
              <w:t>Трудоемкость в часах</w:t>
            </w:r>
          </w:p>
        </w:tc>
        <w:tc>
          <w:tcPr>
            <w:tcW w:w="21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06B6" w:rsidRPr="005D26ED" w:rsidRDefault="004E7B78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 w:rsidRPr="005D26ED">
              <w:rPr>
                <w:sz w:val="22"/>
              </w:rPr>
              <w:t xml:space="preserve">Формы текущего контроля </w:t>
            </w:r>
          </w:p>
          <w:p w:rsidR="00DC731B" w:rsidRPr="005D26ED" w:rsidRDefault="004E7B78" w:rsidP="008806B6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 w:rsidRPr="005D26ED">
              <w:rPr>
                <w:sz w:val="22"/>
              </w:rPr>
              <w:t xml:space="preserve">успеваемости </w:t>
            </w:r>
          </w:p>
        </w:tc>
      </w:tr>
      <w:tr w:rsidR="00DC731B" w:rsidRPr="005D26ED" w:rsidTr="00EF1270">
        <w:trPr>
          <w:trHeight w:val="2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C731B" w:rsidRPr="005D26ED" w:rsidRDefault="00DC731B">
            <w:pPr>
              <w:spacing w:after="0" w:line="276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269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C731B" w:rsidRPr="005D26ED" w:rsidRDefault="00DC731B">
            <w:pPr>
              <w:spacing w:after="0" w:line="276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731B" w:rsidRPr="005D26ED" w:rsidRDefault="004E7B78">
            <w:pPr>
              <w:spacing w:after="0" w:line="276" w:lineRule="auto"/>
              <w:ind w:left="60" w:firstLine="0"/>
              <w:jc w:val="left"/>
              <w:rPr>
                <w:sz w:val="22"/>
              </w:rPr>
            </w:pPr>
            <w:r w:rsidRPr="005D26ED">
              <w:rPr>
                <w:sz w:val="22"/>
              </w:rPr>
              <w:t xml:space="preserve">Всего </w:t>
            </w:r>
          </w:p>
        </w:tc>
        <w:tc>
          <w:tcPr>
            <w:tcW w:w="3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31B" w:rsidRPr="005D26ED" w:rsidRDefault="004E7B78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 w:rsidRPr="005D26ED">
              <w:rPr>
                <w:sz w:val="22"/>
              </w:rPr>
              <w:t xml:space="preserve">Аудиторная работа </w:t>
            </w:r>
          </w:p>
        </w:tc>
        <w:tc>
          <w:tcPr>
            <w:tcW w:w="8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731B" w:rsidRPr="00661316" w:rsidRDefault="004E7B78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proofErr w:type="spellStart"/>
            <w:r w:rsidRPr="00661316">
              <w:rPr>
                <w:sz w:val="22"/>
              </w:rPr>
              <w:t>Самост</w:t>
            </w:r>
            <w:proofErr w:type="spellEnd"/>
            <w:r w:rsidRPr="00661316">
              <w:rPr>
                <w:sz w:val="22"/>
              </w:rPr>
              <w:t xml:space="preserve"> </w:t>
            </w:r>
            <w:proofErr w:type="spellStart"/>
            <w:r w:rsidRPr="00661316">
              <w:rPr>
                <w:sz w:val="22"/>
              </w:rPr>
              <w:t>оятель</w:t>
            </w:r>
            <w:proofErr w:type="spellEnd"/>
            <w:r w:rsidRPr="00661316">
              <w:rPr>
                <w:sz w:val="22"/>
              </w:rPr>
              <w:t xml:space="preserve"> </w:t>
            </w:r>
            <w:proofErr w:type="spellStart"/>
            <w:r w:rsidRPr="00661316">
              <w:rPr>
                <w:sz w:val="22"/>
              </w:rPr>
              <w:t>ная</w:t>
            </w:r>
            <w:proofErr w:type="spellEnd"/>
            <w:r w:rsidRPr="00661316">
              <w:rPr>
                <w:sz w:val="22"/>
              </w:rPr>
              <w:t xml:space="preserve"> работа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C731B" w:rsidRPr="005D26ED" w:rsidRDefault="00DC731B">
            <w:pPr>
              <w:spacing w:after="0" w:line="276" w:lineRule="auto"/>
              <w:ind w:left="0" w:firstLine="0"/>
              <w:jc w:val="left"/>
              <w:rPr>
                <w:sz w:val="22"/>
              </w:rPr>
            </w:pPr>
          </w:p>
        </w:tc>
      </w:tr>
      <w:tr w:rsidR="00661316" w:rsidRPr="005D26ED" w:rsidTr="00EF1270">
        <w:trPr>
          <w:trHeight w:val="124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316" w:rsidRPr="005D26ED" w:rsidRDefault="00661316">
            <w:pPr>
              <w:spacing w:after="0" w:line="276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269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316" w:rsidRPr="005D26ED" w:rsidRDefault="00661316">
            <w:pPr>
              <w:spacing w:after="0" w:line="276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316" w:rsidRPr="005D26ED" w:rsidRDefault="00661316">
            <w:pPr>
              <w:spacing w:after="0" w:line="276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>
            <w:pPr>
              <w:spacing w:after="0" w:line="276" w:lineRule="auto"/>
              <w:ind w:left="0" w:firstLine="0"/>
              <w:rPr>
                <w:sz w:val="22"/>
              </w:rPr>
            </w:pPr>
            <w:r w:rsidRPr="005D26ED">
              <w:rPr>
                <w:sz w:val="22"/>
              </w:rPr>
              <w:t xml:space="preserve">Общая 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>
            <w:pPr>
              <w:spacing w:after="0" w:line="276" w:lineRule="auto"/>
              <w:ind w:left="17" w:firstLine="0"/>
              <w:jc w:val="left"/>
              <w:rPr>
                <w:sz w:val="22"/>
              </w:rPr>
            </w:pPr>
            <w:r>
              <w:rPr>
                <w:sz w:val="22"/>
              </w:rPr>
              <w:t>Лек</w:t>
            </w:r>
            <w:r w:rsidRPr="005D26ED">
              <w:rPr>
                <w:sz w:val="22"/>
              </w:rPr>
              <w:t xml:space="preserve">ции 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661316" w:rsidRDefault="00661316">
            <w:pPr>
              <w:spacing w:after="0" w:line="276" w:lineRule="auto"/>
              <w:ind w:left="17" w:firstLine="0"/>
              <w:jc w:val="left"/>
              <w:rPr>
                <w:sz w:val="22"/>
              </w:rPr>
            </w:pPr>
            <w:proofErr w:type="spellStart"/>
            <w:r w:rsidRPr="00661316">
              <w:rPr>
                <w:sz w:val="22"/>
              </w:rPr>
              <w:t>Практич</w:t>
            </w:r>
            <w:proofErr w:type="spellEnd"/>
            <w:r w:rsidRPr="00661316">
              <w:rPr>
                <w:sz w:val="22"/>
              </w:rPr>
              <w:t>. и семинар. занятия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316" w:rsidRPr="00661316" w:rsidRDefault="00661316">
            <w:pPr>
              <w:spacing w:after="0" w:line="276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316" w:rsidRPr="005D26ED" w:rsidRDefault="00661316">
            <w:pPr>
              <w:spacing w:after="0" w:line="276" w:lineRule="auto"/>
              <w:ind w:left="0" w:firstLine="0"/>
              <w:jc w:val="left"/>
              <w:rPr>
                <w:sz w:val="22"/>
              </w:rPr>
            </w:pPr>
          </w:p>
        </w:tc>
      </w:tr>
      <w:tr w:rsidR="00661316" w:rsidRPr="005D26ED" w:rsidTr="00EF1270">
        <w:trPr>
          <w:trHeight w:val="34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316" w:rsidRPr="005D26ED" w:rsidRDefault="00661316" w:rsidP="005D26ED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 w:rsidRPr="005D26ED">
              <w:rPr>
                <w:sz w:val="22"/>
              </w:rPr>
              <w:t>1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316" w:rsidRPr="005D26ED" w:rsidRDefault="00661316" w:rsidP="005D26ED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 w:rsidRPr="005D26ED">
              <w:rPr>
                <w:sz w:val="22"/>
              </w:rPr>
              <w:t>2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316" w:rsidRPr="005D26ED" w:rsidRDefault="00661316" w:rsidP="005D26ED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 w:rsidRPr="005D26ED">
              <w:rPr>
                <w:sz w:val="22"/>
              </w:rPr>
              <w:t>3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316" w:rsidRPr="005D26ED" w:rsidRDefault="00661316" w:rsidP="005D26ED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 w:rsidRPr="005D26ED">
              <w:rPr>
                <w:sz w:val="22"/>
              </w:rPr>
              <w:t>4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316" w:rsidRPr="005D26ED" w:rsidRDefault="00661316" w:rsidP="005D26ED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 w:rsidRPr="005D26ED">
              <w:rPr>
                <w:sz w:val="22"/>
              </w:rPr>
              <w:t>5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316" w:rsidRPr="005D26ED" w:rsidRDefault="00661316" w:rsidP="005D26ED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 w:rsidRPr="005D26ED">
              <w:rPr>
                <w:sz w:val="22"/>
              </w:rPr>
              <w:t>6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316" w:rsidRPr="005D26ED" w:rsidRDefault="00661316" w:rsidP="005D26ED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316" w:rsidRPr="005D26ED" w:rsidRDefault="00661316" w:rsidP="005D26ED">
            <w:pPr>
              <w:spacing w:after="0" w:line="276" w:lineRule="auto"/>
              <w:ind w:left="0" w:right="31" w:firstLine="0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</w:tr>
      <w:tr w:rsidR="00661316" w:rsidRPr="005D26ED" w:rsidTr="00EF1270">
        <w:trPr>
          <w:trHeight w:val="139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1B717D">
            <w:pPr>
              <w:spacing w:after="0" w:line="276" w:lineRule="auto"/>
              <w:ind w:firstLine="0"/>
              <w:jc w:val="left"/>
              <w:rPr>
                <w:sz w:val="22"/>
              </w:rPr>
            </w:pPr>
            <w:r w:rsidRPr="005D26ED">
              <w:rPr>
                <w:sz w:val="22"/>
              </w:rPr>
              <w:t>1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316" w:rsidRPr="005D26ED" w:rsidRDefault="00661316" w:rsidP="001B717D">
            <w:pPr>
              <w:spacing w:after="0" w:line="276" w:lineRule="auto"/>
              <w:ind w:left="17" w:right="34" w:firstLine="0"/>
              <w:jc w:val="left"/>
              <w:rPr>
                <w:sz w:val="22"/>
              </w:rPr>
            </w:pPr>
            <w:r w:rsidRPr="005D26ED">
              <w:rPr>
                <w:sz w:val="22"/>
              </w:rPr>
              <w:t>Тема 1. Понятие и формы международной торговли. Научные подходы к исследованию международной торговли.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2C1902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 w:rsidRPr="005D26ED">
              <w:rPr>
                <w:sz w:val="22"/>
              </w:rPr>
              <w:t>20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2C1902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 w:rsidRPr="005D26ED">
              <w:rPr>
                <w:sz w:val="22"/>
              </w:rPr>
              <w:t>8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2C1902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 w:rsidRPr="005D26ED">
              <w:rPr>
                <w:sz w:val="22"/>
              </w:rPr>
              <w:t>4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2C1902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 w:rsidRPr="005D26ED">
              <w:rPr>
                <w:sz w:val="22"/>
              </w:rPr>
              <w:t>4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2C1902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 w:rsidRPr="005D26ED">
              <w:rPr>
                <w:sz w:val="22"/>
              </w:rPr>
              <w:t>12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1B717D">
            <w:pPr>
              <w:spacing w:after="0" w:line="276" w:lineRule="auto"/>
              <w:ind w:left="17" w:right="207" w:firstLine="0"/>
              <w:jc w:val="left"/>
              <w:rPr>
                <w:sz w:val="22"/>
              </w:rPr>
            </w:pPr>
            <w:r w:rsidRPr="005D26ED">
              <w:rPr>
                <w:sz w:val="22"/>
              </w:rPr>
              <w:t xml:space="preserve">Опрос; решение тестов, задач, кейсов  </w:t>
            </w:r>
          </w:p>
        </w:tc>
      </w:tr>
      <w:tr w:rsidR="00661316" w:rsidRPr="005D26ED" w:rsidTr="00EF1270">
        <w:trPr>
          <w:trHeight w:val="104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1B717D">
            <w:pPr>
              <w:spacing w:after="0" w:line="276" w:lineRule="auto"/>
              <w:ind w:firstLine="0"/>
              <w:jc w:val="left"/>
              <w:rPr>
                <w:sz w:val="22"/>
              </w:rPr>
            </w:pPr>
            <w:r w:rsidRPr="005D26ED">
              <w:rPr>
                <w:sz w:val="22"/>
              </w:rPr>
              <w:t xml:space="preserve">2  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316" w:rsidRPr="005D26ED" w:rsidRDefault="00661316" w:rsidP="001B717D">
            <w:pPr>
              <w:spacing w:after="0" w:line="276" w:lineRule="auto"/>
              <w:ind w:left="17" w:right="34" w:firstLine="0"/>
              <w:jc w:val="left"/>
              <w:rPr>
                <w:sz w:val="22"/>
              </w:rPr>
            </w:pPr>
            <w:r w:rsidRPr="005D26ED">
              <w:rPr>
                <w:sz w:val="22"/>
              </w:rPr>
              <w:t xml:space="preserve">Тема 2. Современные тенденции международной торговли товарами и услугами 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2C1902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 w:rsidRPr="005D26ED">
              <w:rPr>
                <w:sz w:val="22"/>
              </w:rPr>
              <w:t>20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2C1902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 w:rsidRPr="005D26ED">
              <w:rPr>
                <w:sz w:val="22"/>
              </w:rPr>
              <w:t>8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2C1902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 w:rsidRPr="005D26ED">
              <w:rPr>
                <w:sz w:val="22"/>
              </w:rPr>
              <w:t>4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2C1902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 w:rsidRPr="005D26ED">
              <w:rPr>
                <w:sz w:val="22"/>
              </w:rPr>
              <w:t>4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2C1902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 w:rsidRPr="005D26ED">
              <w:rPr>
                <w:sz w:val="22"/>
              </w:rPr>
              <w:t>12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1B717D">
            <w:pPr>
              <w:spacing w:after="0" w:line="276" w:lineRule="auto"/>
              <w:ind w:left="17" w:right="207" w:firstLine="0"/>
              <w:jc w:val="left"/>
              <w:rPr>
                <w:sz w:val="22"/>
              </w:rPr>
            </w:pPr>
            <w:r w:rsidRPr="005D26ED">
              <w:rPr>
                <w:sz w:val="22"/>
              </w:rPr>
              <w:t xml:space="preserve">Опрос; решение тестов, задач, кейсов  </w:t>
            </w:r>
          </w:p>
        </w:tc>
      </w:tr>
      <w:tr w:rsidR="00661316" w:rsidRPr="005D26ED" w:rsidTr="00EF1270">
        <w:trPr>
          <w:trHeight w:val="70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1B717D">
            <w:pPr>
              <w:spacing w:after="0" w:line="276" w:lineRule="auto"/>
              <w:ind w:firstLine="0"/>
              <w:jc w:val="left"/>
              <w:rPr>
                <w:sz w:val="22"/>
              </w:rPr>
            </w:pPr>
            <w:r w:rsidRPr="005D26ED">
              <w:rPr>
                <w:sz w:val="22"/>
              </w:rPr>
              <w:t xml:space="preserve">3  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316" w:rsidRPr="005D26ED" w:rsidRDefault="00661316" w:rsidP="001B717D">
            <w:pPr>
              <w:spacing w:after="44" w:line="234" w:lineRule="auto"/>
              <w:ind w:left="17" w:right="34" w:firstLine="0"/>
              <w:jc w:val="left"/>
              <w:rPr>
                <w:sz w:val="22"/>
              </w:rPr>
            </w:pPr>
            <w:r w:rsidRPr="005D26ED">
              <w:rPr>
                <w:sz w:val="22"/>
              </w:rPr>
              <w:t xml:space="preserve">Тема 3. Многостороннее регулирование международной торговли 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2C1902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 w:rsidRPr="005D26ED">
              <w:rPr>
                <w:sz w:val="22"/>
              </w:rPr>
              <w:t>14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2C1902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 w:rsidRPr="005D26ED">
              <w:rPr>
                <w:sz w:val="22"/>
              </w:rPr>
              <w:t>4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2C1902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 w:rsidRPr="005D26ED">
              <w:rPr>
                <w:sz w:val="22"/>
              </w:rPr>
              <w:t>2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2C1902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 w:rsidRPr="005D26ED">
              <w:rPr>
                <w:sz w:val="22"/>
              </w:rPr>
              <w:t>2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2C1902">
            <w:pPr>
              <w:spacing w:after="0" w:line="276" w:lineRule="auto"/>
              <w:ind w:left="60" w:firstLine="0"/>
              <w:jc w:val="center"/>
              <w:rPr>
                <w:sz w:val="22"/>
              </w:rPr>
            </w:pPr>
            <w:r w:rsidRPr="005D26ED">
              <w:rPr>
                <w:sz w:val="22"/>
              </w:rPr>
              <w:t>10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1B717D">
            <w:pPr>
              <w:spacing w:after="0" w:line="276" w:lineRule="auto"/>
              <w:ind w:left="17" w:firstLine="0"/>
              <w:jc w:val="left"/>
              <w:rPr>
                <w:sz w:val="22"/>
              </w:rPr>
            </w:pPr>
            <w:r w:rsidRPr="005D26ED">
              <w:rPr>
                <w:sz w:val="22"/>
              </w:rPr>
              <w:t xml:space="preserve">Опрос, решение тестов </w:t>
            </w:r>
          </w:p>
        </w:tc>
      </w:tr>
      <w:tr w:rsidR="00661316" w:rsidRPr="005D26ED" w:rsidTr="00EF1270">
        <w:trPr>
          <w:trHeight w:val="78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1B717D">
            <w:pPr>
              <w:spacing w:after="0" w:line="276" w:lineRule="auto"/>
              <w:ind w:firstLine="0"/>
              <w:jc w:val="left"/>
              <w:rPr>
                <w:sz w:val="22"/>
              </w:rPr>
            </w:pPr>
            <w:r w:rsidRPr="005D26ED">
              <w:rPr>
                <w:sz w:val="22"/>
              </w:rPr>
              <w:t>4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316" w:rsidRPr="005D26ED" w:rsidRDefault="00661316" w:rsidP="001B717D">
            <w:pPr>
              <w:spacing w:after="44" w:line="234" w:lineRule="auto"/>
              <w:ind w:left="17" w:right="34" w:firstLine="0"/>
              <w:jc w:val="left"/>
              <w:rPr>
                <w:sz w:val="22"/>
              </w:rPr>
            </w:pPr>
            <w:r w:rsidRPr="005D26ED">
              <w:rPr>
                <w:sz w:val="22"/>
              </w:rPr>
              <w:t xml:space="preserve">Тема 4. Торговые войны и </w:t>
            </w:r>
            <w:proofErr w:type="spellStart"/>
            <w:r w:rsidRPr="005D26ED">
              <w:rPr>
                <w:sz w:val="22"/>
              </w:rPr>
              <w:t>санкционные</w:t>
            </w:r>
            <w:proofErr w:type="spellEnd"/>
            <w:r w:rsidRPr="005D26ED">
              <w:rPr>
                <w:sz w:val="22"/>
              </w:rPr>
              <w:t xml:space="preserve"> режимы в международной торговле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2C1902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 w:rsidRPr="005D26ED">
              <w:rPr>
                <w:sz w:val="22"/>
              </w:rPr>
              <w:t>18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2C1902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 w:rsidRPr="005D26ED">
              <w:rPr>
                <w:sz w:val="22"/>
              </w:rPr>
              <w:t>6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2C1902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 w:rsidRPr="005D26ED">
              <w:rPr>
                <w:sz w:val="22"/>
              </w:rPr>
              <w:t>2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2C1902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 w:rsidRPr="005D26ED">
              <w:rPr>
                <w:sz w:val="22"/>
              </w:rPr>
              <w:t>4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2C1902">
            <w:pPr>
              <w:spacing w:after="0" w:line="276" w:lineRule="auto"/>
              <w:ind w:left="60" w:firstLine="0"/>
              <w:jc w:val="center"/>
              <w:rPr>
                <w:sz w:val="22"/>
              </w:rPr>
            </w:pPr>
            <w:r w:rsidRPr="005D26ED">
              <w:rPr>
                <w:sz w:val="22"/>
              </w:rPr>
              <w:t>12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1B717D">
            <w:pPr>
              <w:spacing w:after="0" w:line="276" w:lineRule="auto"/>
              <w:ind w:left="17" w:firstLine="0"/>
              <w:jc w:val="left"/>
              <w:rPr>
                <w:sz w:val="22"/>
              </w:rPr>
            </w:pPr>
            <w:r w:rsidRPr="005D26ED">
              <w:rPr>
                <w:sz w:val="22"/>
              </w:rPr>
              <w:t xml:space="preserve">Опрос, дискуссия  </w:t>
            </w:r>
          </w:p>
        </w:tc>
      </w:tr>
      <w:tr w:rsidR="00661316" w:rsidRPr="005D26ED" w:rsidTr="00EF1270">
        <w:trPr>
          <w:trHeight w:val="78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1B717D">
            <w:pPr>
              <w:spacing w:after="0" w:line="276" w:lineRule="auto"/>
              <w:ind w:firstLine="0"/>
              <w:jc w:val="left"/>
              <w:rPr>
                <w:sz w:val="22"/>
              </w:rPr>
            </w:pPr>
            <w:r w:rsidRPr="005D26ED">
              <w:rPr>
                <w:sz w:val="22"/>
              </w:rPr>
              <w:t>5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316" w:rsidRPr="005D26ED" w:rsidRDefault="00661316" w:rsidP="001B717D">
            <w:pPr>
              <w:spacing w:after="44" w:line="234" w:lineRule="auto"/>
              <w:ind w:left="17" w:right="34" w:firstLine="0"/>
              <w:jc w:val="left"/>
              <w:rPr>
                <w:sz w:val="22"/>
              </w:rPr>
            </w:pPr>
            <w:r w:rsidRPr="005D26ED">
              <w:rPr>
                <w:sz w:val="22"/>
              </w:rPr>
              <w:t>Тема 5. Россия в современной международной торговле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2C1902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 w:rsidRPr="005D26ED">
              <w:rPr>
                <w:sz w:val="22"/>
              </w:rPr>
              <w:t>18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2C1902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 w:rsidRPr="005D26ED">
              <w:rPr>
                <w:sz w:val="22"/>
              </w:rPr>
              <w:t>6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2C1902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 w:rsidRPr="005D26ED">
              <w:rPr>
                <w:sz w:val="22"/>
              </w:rPr>
              <w:t>2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2C1902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 w:rsidRPr="005D26ED">
              <w:rPr>
                <w:sz w:val="22"/>
              </w:rPr>
              <w:t>4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2C1902">
            <w:pPr>
              <w:spacing w:after="0" w:line="276" w:lineRule="auto"/>
              <w:ind w:left="60" w:firstLine="0"/>
              <w:jc w:val="center"/>
              <w:rPr>
                <w:sz w:val="22"/>
              </w:rPr>
            </w:pPr>
            <w:r w:rsidRPr="005D26ED">
              <w:rPr>
                <w:sz w:val="22"/>
              </w:rPr>
              <w:t>12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1B717D">
            <w:pPr>
              <w:spacing w:after="0" w:line="276" w:lineRule="auto"/>
              <w:ind w:left="17" w:firstLine="0"/>
              <w:jc w:val="left"/>
              <w:rPr>
                <w:sz w:val="22"/>
              </w:rPr>
            </w:pPr>
            <w:r w:rsidRPr="005D26ED">
              <w:rPr>
                <w:sz w:val="22"/>
              </w:rPr>
              <w:t xml:space="preserve">Опрос, дискуссия  </w:t>
            </w:r>
          </w:p>
        </w:tc>
      </w:tr>
      <w:tr w:rsidR="00661316" w:rsidRPr="005D26ED" w:rsidTr="00EF1270">
        <w:trPr>
          <w:trHeight w:val="111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1B717D">
            <w:pPr>
              <w:spacing w:after="0" w:line="276" w:lineRule="auto"/>
              <w:ind w:firstLine="0"/>
              <w:jc w:val="left"/>
              <w:rPr>
                <w:sz w:val="22"/>
              </w:rPr>
            </w:pPr>
            <w:r w:rsidRPr="005D26ED">
              <w:rPr>
                <w:sz w:val="22"/>
              </w:rPr>
              <w:t>6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316" w:rsidRPr="005D26ED" w:rsidRDefault="00661316" w:rsidP="00BD7953">
            <w:pPr>
              <w:spacing w:after="0"/>
              <w:ind w:left="17" w:right="34" w:firstLine="0"/>
              <w:jc w:val="left"/>
              <w:rPr>
                <w:sz w:val="22"/>
              </w:rPr>
            </w:pPr>
            <w:r w:rsidRPr="005D26ED">
              <w:rPr>
                <w:sz w:val="22"/>
              </w:rPr>
              <w:t xml:space="preserve">Тема 6. Мировые товарные рынки- составная часть мирового рынка. Подходы к исследованию конъюнктуры мировых товарных рынков. 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2C1902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 w:rsidRPr="005D26ED">
              <w:rPr>
                <w:sz w:val="22"/>
              </w:rPr>
              <w:t>24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2C1902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 w:rsidRPr="005D26ED">
              <w:rPr>
                <w:sz w:val="22"/>
              </w:rPr>
              <w:t>12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2C1902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 w:rsidRPr="005D26ED">
              <w:rPr>
                <w:sz w:val="22"/>
              </w:rPr>
              <w:t>6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2C1902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 w:rsidRPr="005D26ED">
              <w:rPr>
                <w:sz w:val="22"/>
              </w:rPr>
              <w:t>6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2C1902">
            <w:pPr>
              <w:spacing w:after="0" w:line="276" w:lineRule="auto"/>
              <w:ind w:left="60" w:firstLine="0"/>
              <w:jc w:val="center"/>
              <w:rPr>
                <w:sz w:val="22"/>
              </w:rPr>
            </w:pPr>
            <w:r w:rsidRPr="005D26ED">
              <w:rPr>
                <w:sz w:val="22"/>
              </w:rPr>
              <w:t>12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1B717D">
            <w:pPr>
              <w:spacing w:after="0" w:line="276" w:lineRule="auto"/>
              <w:ind w:left="17" w:firstLine="0"/>
              <w:jc w:val="left"/>
              <w:rPr>
                <w:sz w:val="22"/>
              </w:rPr>
            </w:pPr>
            <w:r w:rsidRPr="005D26ED">
              <w:rPr>
                <w:sz w:val="22"/>
              </w:rPr>
              <w:t xml:space="preserve">Опрос, решение тестов, кейсов </w:t>
            </w:r>
          </w:p>
        </w:tc>
      </w:tr>
      <w:tr w:rsidR="00661316" w:rsidRPr="005D26ED" w:rsidTr="00EF1270">
        <w:trPr>
          <w:trHeight w:val="84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1B717D">
            <w:pPr>
              <w:spacing w:after="0" w:line="276" w:lineRule="auto"/>
              <w:ind w:firstLine="0"/>
              <w:jc w:val="left"/>
              <w:rPr>
                <w:sz w:val="22"/>
              </w:rPr>
            </w:pPr>
            <w:r w:rsidRPr="005D26ED">
              <w:rPr>
                <w:sz w:val="22"/>
              </w:rPr>
              <w:t>7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316" w:rsidRPr="005D26ED" w:rsidRDefault="00661316" w:rsidP="00BD7953">
            <w:pPr>
              <w:spacing w:after="0"/>
              <w:ind w:left="17" w:firstLine="0"/>
              <w:jc w:val="left"/>
              <w:rPr>
                <w:sz w:val="22"/>
              </w:rPr>
            </w:pPr>
            <w:r w:rsidRPr="005D26ED">
              <w:rPr>
                <w:sz w:val="22"/>
              </w:rPr>
              <w:t>Тема 7.</w:t>
            </w:r>
            <w:r w:rsidRPr="005D26ED">
              <w:rPr>
                <w:rFonts w:eastAsia="Calibri"/>
                <w:b/>
                <w:sz w:val="22"/>
              </w:rPr>
              <w:t xml:space="preserve"> </w:t>
            </w:r>
            <w:r w:rsidRPr="005D26ED">
              <w:rPr>
                <w:sz w:val="22"/>
              </w:rPr>
              <w:t xml:space="preserve">Мировой рынок энергоресурсов 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2C1902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 w:rsidRPr="005D26ED">
              <w:rPr>
                <w:sz w:val="22"/>
              </w:rPr>
              <w:t>16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2C1902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 w:rsidRPr="005D26ED">
              <w:rPr>
                <w:sz w:val="22"/>
              </w:rPr>
              <w:t>6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2C1902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 w:rsidRPr="005D26ED">
              <w:rPr>
                <w:sz w:val="22"/>
              </w:rPr>
              <w:t>2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2C1902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 w:rsidRPr="005D26ED">
              <w:rPr>
                <w:sz w:val="22"/>
              </w:rPr>
              <w:t>4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2C1902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 w:rsidRPr="005D26ED">
              <w:rPr>
                <w:sz w:val="22"/>
              </w:rPr>
              <w:t>10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316" w:rsidRPr="005D26ED" w:rsidRDefault="00661316" w:rsidP="001B717D">
            <w:pPr>
              <w:spacing w:after="0" w:line="276" w:lineRule="auto"/>
              <w:ind w:left="17" w:firstLine="0"/>
              <w:jc w:val="left"/>
              <w:rPr>
                <w:sz w:val="22"/>
              </w:rPr>
            </w:pPr>
            <w:r w:rsidRPr="005D26ED">
              <w:rPr>
                <w:sz w:val="22"/>
              </w:rPr>
              <w:t xml:space="preserve">Опрос; решение тестов, задач, кейсов  </w:t>
            </w:r>
          </w:p>
        </w:tc>
      </w:tr>
      <w:tr w:rsidR="00661316" w:rsidRPr="005D26ED" w:rsidTr="00EF1270">
        <w:trPr>
          <w:trHeight w:val="55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1B717D">
            <w:pPr>
              <w:spacing w:after="0" w:line="276" w:lineRule="auto"/>
              <w:ind w:firstLine="0"/>
              <w:jc w:val="left"/>
              <w:rPr>
                <w:sz w:val="22"/>
              </w:rPr>
            </w:pPr>
            <w:r w:rsidRPr="005D26ED">
              <w:rPr>
                <w:sz w:val="22"/>
              </w:rPr>
              <w:lastRenderedPageBreak/>
              <w:t>8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316" w:rsidRPr="005D26ED" w:rsidRDefault="00661316" w:rsidP="00BD7953">
            <w:pPr>
              <w:spacing w:after="0"/>
              <w:ind w:left="17" w:firstLine="0"/>
              <w:jc w:val="left"/>
              <w:rPr>
                <w:sz w:val="22"/>
              </w:rPr>
            </w:pPr>
            <w:r w:rsidRPr="005D26ED">
              <w:rPr>
                <w:sz w:val="22"/>
              </w:rPr>
              <w:t xml:space="preserve">Тема 8. Мировой рынок лесобумажных товаров 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2C1902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 w:rsidRPr="005D26ED">
              <w:rPr>
                <w:sz w:val="22"/>
              </w:rPr>
              <w:t>16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2C1902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 w:rsidRPr="005D26ED">
              <w:rPr>
                <w:sz w:val="22"/>
              </w:rPr>
              <w:t>6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2C1902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 w:rsidRPr="005D26ED">
              <w:rPr>
                <w:sz w:val="22"/>
              </w:rPr>
              <w:t>2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2C1902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 w:rsidRPr="005D26ED">
              <w:rPr>
                <w:sz w:val="22"/>
              </w:rPr>
              <w:t>4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2C1902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 w:rsidRPr="005D26ED">
              <w:rPr>
                <w:sz w:val="22"/>
              </w:rPr>
              <w:t>10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1B717D">
            <w:pPr>
              <w:spacing w:after="0" w:line="276" w:lineRule="auto"/>
              <w:ind w:left="17" w:firstLine="0"/>
              <w:jc w:val="left"/>
              <w:rPr>
                <w:sz w:val="22"/>
              </w:rPr>
            </w:pPr>
            <w:r w:rsidRPr="005D26ED">
              <w:rPr>
                <w:sz w:val="22"/>
              </w:rPr>
              <w:t xml:space="preserve">Опрос; решение тестов, задач, кейсов  </w:t>
            </w:r>
          </w:p>
        </w:tc>
      </w:tr>
      <w:tr w:rsidR="00661316" w:rsidRPr="005D26ED" w:rsidTr="00EF1270">
        <w:trPr>
          <w:trHeight w:val="960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1B717D">
            <w:pPr>
              <w:spacing w:after="0" w:line="276" w:lineRule="auto"/>
              <w:ind w:left="0" w:firstLine="0"/>
              <w:jc w:val="left"/>
              <w:rPr>
                <w:sz w:val="22"/>
              </w:rPr>
            </w:pPr>
            <w:r w:rsidRPr="005D26ED">
              <w:rPr>
                <w:sz w:val="22"/>
              </w:rPr>
              <w:t xml:space="preserve">9 </w:t>
            </w:r>
          </w:p>
        </w:tc>
        <w:tc>
          <w:tcPr>
            <w:tcW w:w="2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316" w:rsidRPr="005D26ED" w:rsidRDefault="00661316" w:rsidP="00BD7953">
            <w:pPr>
              <w:spacing w:after="0"/>
              <w:ind w:left="2" w:right="52" w:firstLine="0"/>
              <w:jc w:val="left"/>
              <w:rPr>
                <w:sz w:val="22"/>
              </w:rPr>
            </w:pPr>
            <w:r w:rsidRPr="005D26ED">
              <w:rPr>
                <w:sz w:val="22"/>
              </w:rPr>
              <w:t xml:space="preserve">Тема 9. Мировой рынок </w:t>
            </w:r>
            <w:proofErr w:type="spellStart"/>
            <w:r w:rsidRPr="005D26ED">
              <w:rPr>
                <w:sz w:val="22"/>
              </w:rPr>
              <w:t>машиннотехнической</w:t>
            </w:r>
            <w:proofErr w:type="spellEnd"/>
            <w:r w:rsidRPr="005D26ED">
              <w:rPr>
                <w:sz w:val="22"/>
              </w:rPr>
              <w:t xml:space="preserve"> продукции. Особенности развития</w:t>
            </w:r>
            <w:r w:rsidRPr="005D26ED">
              <w:rPr>
                <w:b/>
                <w:sz w:val="22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2C1902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 w:rsidRPr="005D26ED">
              <w:rPr>
                <w:sz w:val="22"/>
              </w:rPr>
              <w:t>16</w:t>
            </w:r>
          </w:p>
        </w:tc>
        <w:tc>
          <w:tcPr>
            <w:tcW w:w="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2C1902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 w:rsidRPr="005D26ED">
              <w:rPr>
                <w:sz w:val="22"/>
              </w:rPr>
              <w:t>6</w:t>
            </w:r>
          </w:p>
        </w:tc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2C1902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 w:rsidRPr="005D26ED">
              <w:rPr>
                <w:sz w:val="22"/>
              </w:rPr>
              <w:t>2</w:t>
            </w:r>
          </w:p>
        </w:tc>
        <w:tc>
          <w:tcPr>
            <w:tcW w:w="12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2C1902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 w:rsidRPr="005D26ED">
              <w:rPr>
                <w:sz w:val="22"/>
              </w:rPr>
              <w:t>4</w:t>
            </w:r>
          </w:p>
        </w:tc>
        <w:tc>
          <w:tcPr>
            <w:tcW w:w="8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2C1902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 w:rsidRPr="005D26ED">
              <w:rPr>
                <w:sz w:val="22"/>
              </w:rPr>
              <w:t>10</w:t>
            </w:r>
          </w:p>
        </w:tc>
        <w:tc>
          <w:tcPr>
            <w:tcW w:w="21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1B717D">
            <w:pPr>
              <w:spacing w:after="0" w:line="276" w:lineRule="auto"/>
              <w:ind w:left="2" w:firstLine="0"/>
              <w:jc w:val="left"/>
              <w:rPr>
                <w:sz w:val="22"/>
              </w:rPr>
            </w:pPr>
            <w:r w:rsidRPr="005D26ED">
              <w:rPr>
                <w:sz w:val="22"/>
              </w:rPr>
              <w:t xml:space="preserve">Опрос; решение тестов, задач </w:t>
            </w:r>
          </w:p>
        </w:tc>
      </w:tr>
      <w:tr w:rsidR="00661316" w:rsidRPr="005D26ED" w:rsidTr="00EF1270">
        <w:trPr>
          <w:trHeight w:val="106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1B717D">
            <w:pPr>
              <w:spacing w:after="0" w:line="276" w:lineRule="auto"/>
              <w:ind w:left="0" w:firstLine="0"/>
              <w:jc w:val="left"/>
              <w:rPr>
                <w:sz w:val="22"/>
              </w:rPr>
            </w:pPr>
            <w:r w:rsidRPr="005D26ED">
              <w:rPr>
                <w:sz w:val="22"/>
              </w:rPr>
              <w:t xml:space="preserve">10 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316" w:rsidRPr="005D26ED" w:rsidRDefault="00661316" w:rsidP="00BD7953">
            <w:pPr>
              <w:spacing w:after="42"/>
              <w:ind w:left="2" w:firstLine="0"/>
              <w:jc w:val="left"/>
              <w:rPr>
                <w:sz w:val="22"/>
              </w:rPr>
            </w:pPr>
            <w:r w:rsidRPr="005D26ED">
              <w:rPr>
                <w:sz w:val="22"/>
              </w:rPr>
              <w:t xml:space="preserve">Тема 10. Мировой рынок продовольствия. </w:t>
            </w:r>
          </w:p>
          <w:p w:rsidR="00661316" w:rsidRPr="005D26ED" w:rsidRDefault="00661316" w:rsidP="00BD7953">
            <w:pPr>
              <w:spacing w:after="0"/>
              <w:ind w:left="2" w:firstLine="0"/>
              <w:jc w:val="left"/>
              <w:rPr>
                <w:sz w:val="22"/>
              </w:rPr>
            </w:pPr>
            <w:r w:rsidRPr="005D26ED">
              <w:rPr>
                <w:sz w:val="22"/>
              </w:rPr>
              <w:t xml:space="preserve">Тенденции и проблемы развития. 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2C1902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 w:rsidRPr="005D26ED">
              <w:rPr>
                <w:sz w:val="22"/>
              </w:rPr>
              <w:t>16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2C1902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 w:rsidRPr="005D26ED">
              <w:rPr>
                <w:sz w:val="22"/>
              </w:rPr>
              <w:t>6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2C1902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 w:rsidRPr="005D26ED">
              <w:rPr>
                <w:sz w:val="22"/>
              </w:rPr>
              <w:t>2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2C1902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 w:rsidRPr="005D26ED">
              <w:rPr>
                <w:sz w:val="22"/>
              </w:rPr>
              <w:t>4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2C1902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 w:rsidRPr="005D26ED">
              <w:rPr>
                <w:sz w:val="22"/>
              </w:rPr>
              <w:t>10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1B717D">
            <w:pPr>
              <w:spacing w:after="0" w:line="276" w:lineRule="auto"/>
              <w:ind w:left="2" w:firstLine="0"/>
              <w:jc w:val="left"/>
              <w:rPr>
                <w:sz w:val="22"/>
              </w:rPr>
            </w:pPr>
            <w:r w:rsidRPr="005D26ED">
              <w:rPr>
                <w:sz w:val="22"/>
              </w:rPr>
              <w:t xml:space="preserve">Опрос; решение тестов, задач </w:t>
            </w:r>
          </w:p>
        </w:tc>
      </w:tr>
      <w:tr w:rsidR="00661316" w:rsidRPr="005D26ED" w:rsidTr="00EF1270">
        <w:trPr>
          <w:trHeight w:val="56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1B717D">
            <w:pPr>
              <w:spacing w:after="0" w:line="276" w:lineRule="auto"/>
              <w:ind w:left="0" w:firstLine="0"/>
              <w:jc w:val="left"/>
              <w:rPr>
                <w:sz w:val="22"/>
              </w:rPr>
            </w:pPr>
            <w:r w:rsidRPr="005D26ED">
              <w:rPr>
                <w:sz w:val="22"/>
              </w:rPr>
              <w:t xml:space="preserve">11 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316" w:rsidRPr="005D26ED" w:rsidRDefault="00661316" w:rsidP="00BD7953">
            <w:pPr>
              <w:spacing w:after="43"/>
              <w:ind w:left="2" w:firstLine="0"/>
              <w:jc w:val="left"/>
              <w:rPr>
                <w:sz w:val="22"/>
              </w:rPr>
            </w:pPr>
            <w:r w:rsidRPr="005D26ED">
              <w:rPr>
                <w:sz w:val="22"/>
              </w:rPr>
              <w:t xml:space="preserve">Тема 11. Мировой рынок технологий 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2C1902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 w:rsidRPr="005D26ED">
              <w:rPr>
                <w:sz w:val="22"/>
              </w:rPr>
              <w:t>16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2C1902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 w:rsidRPr="005D26ED">
              <w:rPr>
                <w:sz w:val="22"/>
              </w:rPr>
              <w:t>6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2C1902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 w:rsidRPr="005D26ED">
              <w:rPr>
                <w:sz w:val="22"/>
              </w:rPr>
              <w:t>2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2C1902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 w:rsidRPr="005D26ED">
              <w:rPr>
                <w:sz w:val="22"/>
              </w:rPr>
              <w:t>4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2C1902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 w:rsidRPr="005D26ED">
              <w:rPr>
                <w:sz w:val="22"/>
              </w:rPr>
              <w:t>10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316" w:rsidRPr="005D26ED" w:rsidRDefault="00661316" w:rsidP="001B717D">
            <w:pPr>
              <w:spacing w:after="0" w:line="276" w:lineRule="auto"/>
              <w:ind w:left="2" w:firstLine="0"/>
              <w:jc w:val="left"/>
              <w:rPr>
                <w:sz w:val="22"/>
              </w:rPr>
            </w:pPr>
            <w:r w:rsidRPr="005D26ED">
              <w:rPr>
                <w:sz w:val="22"/>
              </w:rPr>
              <w:t xml:space="preserve">Опрос; решение тестов, задач, кейсов  </w:t>
            </w:r>
          </w:p>
        </w:tc>
      </w:tr>
      <w:tr w:rsidR="00661316" w:rsidRPr="005D26ED" w:rsidTr="00EF1270">
        <w:trPr>
          <w:trHeight w:val="54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1B717D">
            <w:pPr>
              <w:spacing w:after="0" w:line="276" w:lineRule="auto"/>
              <w:ind w:left="0" w:firstLine="0"/>
              <w:jc w:val="left"/>
              <w:rPr>
                <w:sz w:val="22"/>
              </w:rPr>
            </w:pPr>
            <w:r w:rsidRPr="005D26ED">
              <w:rPr>
                <w:sz w:val="22"/>
              </w:rPr>
              <w:t>12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316" w:rsidRPr="005D26ED" w:rsidRDefault="00661316" w:rsidP="00BD7953">
            <w:pPr>
              <w:spacing w:after="43"/>
              <w:ind w:left="2" w:firstLine="0"/>
              <w:jc w:val="left"/>
              <w:rPr>
                <w:sz w:val="22"/>
              </w:rPr>
            </w:pPr>
            <w:r w:rsidRPr="005D26ED">
              <w:rPr>
                <w:sz w:val="22"/>
              </w:rPr>
              <w:t>Тема 12. Международные рынки услуг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8E6CD0" w:rsidP="002C1902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2C1902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 w:rsidRPr="005D26ED">
              <w:rPr>
                <w:sz w:val="22"/>
              </w:rPr>
              <w:t>10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2C1902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 w:rsidRPr="005D26ED">
              <w:rPr>
                <w:sz w:val="22"/>
              </w:rPr>
              <w:t>4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2C1902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 w:rsidRPr="005D26ED">
              <w:rPr>
                <w:sz w:val="22"/>
              </w:rPr>
              <w:t>6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2C1902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 w:rsidRPr="005D26ED">
              <w:rPr>
                <w:sz w:val="22"/>
              </w:rPr>
              <w:t>12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316" w:rsidRPr="005D26ED" w:rsidRDefault="00661316" w:rsidP="001B717D">
            <w:pPr>
              <w:spacing w:after="0" w:line="276" w:lineRule="auto"/>
              <w:ind w:left="2" w:firstLine="0"/>
              <w:jc w:val="left"/>
              <w:rPr>
                <w:sz w:val="22"/>
              </w:rPr>
            </w:pPr>
            <w:r w:rsidRPr="005D26ED">
              <w:rPr>
                <w:sz w:val="22"/>
              </w:rPr>
              <w:t xml:space="preserve">Опрос; решение тестов, задач, кейсов  </w:t>
            </w:r>
          </w:p>
        </w:tc>
      </w:tr>
      <w:tr w:rsidR="00661316" w:rsidRPr="005D26ED" w:rsidTr="00EF1270">
        <w:trPr>
          <w:trHeight w:val="51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1B717D">
            <w:pPr>
              <w:spacing w:after="0" w:line="276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1B717D">
            <w:pPr>
              <w:spacing w:after="0" w:line="276" w:lineRule="auto"/>
              <w:ind w:left="2" w:firstLine="0"/>
              <w:jc w:val="left"/>
              <w:rPr>
                <w:sz w:val="22"/>
              </w:rPr>
            </w:pPr>
            <w:r w:rsidRPr="005D26ED">
              <w:rPr>
                <w:b/>
                <w:sz w:val="22"/>
              </w:rPr>
              <w:t xml:space="preserve">В целом по дисциплине 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2C1902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 w:rsidRPr="005D26ED">
              <w:rPr>
                <w:b/>
                <w:sz w:val="22"/>
              </w:rPr>
              <w:t>216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2C1902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 w:rsidRPr="005D26ED">
              <w:rPr>
                <w:b/>
                <w:sz w:val="22"/>
              </w:rPr>
              <w:t>84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2C1902">
            <w:pPr>
              <w:spacing w:after="0" w:line="276" w:lineRule="auto"/>
              <w:ind w:left="19" w:firstLine="0"/>
              <w:jc w:val="center"/>
              <w:rPr>
                <w:sz w:val="22"/>
              </w:rPr>
            </w:pPr>
            <w:r w:rsidRPr="005D26ED">
              <w:rPr>
                <w:b/>
                <w:sz w:val="22"/>
              </w:rPr>
              <w:t>34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2C1902">
            <w:pPr>
              <w:spacing w:after="0" w:line="276" w:lineRule="auto"/>
              <w:ind w:left="2" w:firstLine="0"/>
              <w:jc w:val="center"/>
              <w:rPr>
                <w:sz w:val="22"/>
              </w:rPr>
            </w:pPr>
            <w:r w:rsidRPr="005D26ED">
              <w:rPr>
                <w:b/>
                <w:sz w:val="22"/>
              </w:rPr>
              <w:t>50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2C1902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 w:rsidRPr="005D26ED">
              <w:rPr>
                <w:b/>
                <w:sz w:val="22"/>
              </w:rPr>
              <w:t>132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1316" w:rsidRPr="005D26ED" w:rsidRDefault="00661316" w:rsidP="001B717D">
            <w:pPr>
              <w:spacing w:after="0" w:line="276" w:lineRule="auto"/>
              <w:ind w:left="17" w:right="36" w:firstLine="0"/>
              <w:jc w:val="left"/>
              <w:rPr>
                <w:sz w:val="22"/>
              </w:rPr>
            </w:pPr>
            <w:r w:rsidRPr="005D26ED">
              <w:rPr>
                <w:b/>
                <w:sz w:val="22"/>
              </w:rPr>
              <w:t xml:space="preserve">Согласно учебному плану: Эссе </w:t>
            </w:r>
          </w:p>
        </w:tc>
      </w:tr>
      <w:tr w:rsidR="00A43009" w:rsidRPr="005D26ED" w:rsidTr="00EF1270">
        <w:trPr>
          <w:trHeight w:val="48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3009" w:rsidRPr="00A43009" w:rsidRDefault="00A43009" w:rsidP="001B717D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3009" w:rsidRPr="00A43009" w:rsidRDefault="00A43009" w:rsidP="001B717D">
            <w:pPr>
              <w:spacing w:after="0" w:line="276" w:lineRule="auto"/>
              <w:ind w:left="2" w:firstLine="0"/>
              <w:jc w:val="left"/>
              <w:rPr>
                <w:b/>
                <w:sz w:val="24"/>
                <w:szCs w:val="24"/>
              </w:rPr>
            </w:pPr>
            <w:r w:rsidRPr="00A43009">
              <w:rPr>
                <w:sz w:val="24"/>
                <w:szCs w:val="24"/>
              </w:rPr>
              <w:t>Итого в %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3009" w:rsidRPr="00A43009" w:rsidRDefault="00A43009" w:rsidP="002C1902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3009" w:rsidRPr="00A43009" w:rsidRDefault="00A43009" w:rsidP="002C1902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39%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3009" w:rsidRPr="00A43009" w:rsidRDefault="00A43009" w:rsidP="002C1902">
            <w:pPr>
              <w:spacing w:after="0" w:line="276" w:lineRule="auto"/>
              <w:ind w:left="19" w:firstLine="0"/>
              <w:jc w:val="center"/>
              <w:rPr>
                <w:sz w:val="22"/>
              </w:rPr>
            </w:pPr>
            <w:r>
              <w:rPr>
                <w:sz w:val="22"/>
              </w:rPr>
              <w:t>40%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3009" w:rsidRPr="00A43009" w:rsidRDefault="00A43009" w:rsidP="002C1902">
            <w:pPr>
              <w:spacing w:after="0" w:line="276" w:lineRule="auto"/>
              <w:ind w:left="2" w:firstLine="0"/>
              <w:jc w:val="center"/>
              <w:rPr>
                <w:sz w:val="22"/>
              </w:rPr>
            </w:pPr>
            <w:r w:rsidRPr="00A43009">
              <w:rPr>
                <w:sz w:val="22"/>
              </w:rPr>
              <w:t>60%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3009" w:rsidRPr="00A43009" w:rsidRDefault="00A43009" w:rsidP="002C1902">
            <w:pPr>
              <w:spacing w:after="0" w:line="276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61%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3009" w:rsidRPr="005D26ED" w:rsidRDefault="00A43009" w:rsidP="001B717D">
            <w:pPr>
              <w:spacing w:after="0" w:line="276" w:lineRule="auto"/>
              <w:ind w:left="17" w:right="36" w:firstLine="0"/>
              <w:jc w:val="left"/>
              <w:rPr>
                <w:b/>
                <w:sz w:val="22"/>
              </w:rPr>
            </w:pPr>
          </w:p>
        </w:tc>
      </w:tr>
    </w:tbl>
    <w:p w:rsidR="00CD6261" w:rsidRDefault="00CD6261" w:rsidP="00CD6261">
      <w:pPr>
        <w:spacing w:after="0"/>
        <w:ind w:left="0" w:firstLine="0"/>
        <w:rPr>
          <w:b/>
        </w:rPr>
      </w:pPr>
    </w:p>
    <w:p w:rsidR="00381DCB" w:rsidRDefault="004E7B78" w:rsidP="00CD6261">
      <w:pPr>
        <w:spacing w:after="0"/>
        <w:ind w:left="0" w:firstLine="0"/>
        <w:rPr>
          <w:b/>
        </w:rPr>
      </w:pPr>
      <w:r>
        <w:rPr>
          <w:b/>
        </w:rPr>
        <w:t>5.3.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>Содержание семинар</w:t>
      </w:r>
      <w:r w:rsidR="00856D9E">
        <w:rPr>
          <w:b/>
        </w:rPr>
        <w:t>ских занятий</w:t>
      </w:r>
    </w:p>
    <w:p w:rsidR="009B3829" w:rsidRDefault="004E7B78" w:rsidP="00FB27E2">
      <w:pPr>
        <w:spacing w:after="0"/>
        <w:ind w:left="0" w:firstLine="0"/>
        <w:jc w:val="right"/>
      </w:pPr>
      <w:r>
        <w:t xml:space="preserve">Таблица </w:t>
      </w:r>
      <w:r w:rsidR="00FB27E2">
        <w:t>5</w:t>
      </w:r>
      <w:r>
        <w:t xml:space="preserve"> </w:t>
      </w:r>
    </w:p>
    <w:tbl>
      <w:tblPr>
        <w:tblStyle w:val="a3"/>
        <w:tblW w:w="9635" w:type="dxa"/>
        <w:tblLayout w:type="fixed"/>
        <w:tblLook w:val="04A0" w:firstRow="1" w:lastRow="0" w:firstColumn="1" w:lastColumn="0" w:noHBand="0" w:noVBand="1"/>
      </w:tblPr>
      <w:tblGrid>
        <w:gridCol w:w="1838"/>
        <w:gridCol w:w="6521"/>
        <w:gridCol w:w="1276"/>
      </w:tblGrid>
      <w:tr w:rsidR="009B3829" w:rsidTr="00EF1270">
        <w:trPr>
          <w:tblHeader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829" w:rsidRDefault="009B3829" w:rsidP="009B3829">
            <w:pPr>
              <w:spacing w:after="0"/>
              <w:ind w:left="0" w:firstLine="0"/>
              <w:jc w:val="center"/>
            </w:pPr>
            <w:r>
              <w:rPr>
                <w:b/>
                <w:sz w:val="24"/>
              </w:rPr>
              <w:t>Наименование тем</w:t>
            </w:r>
          </w:p>
          <w:p w:rsidR="009B3829" w:rsidRDefault="009B3829" w:rsidP="009B3829">
            <w:pPr>
              <w:spacing w:after="0"/>
              <w:ind w:left="0" w:firstLine="0"/>
              <w:jc w:val="center"/>
            </w:pPr>
            <w:r>
              <w:rPr>
                <w:b/>
                <w:sz w:val="24"/>
              </w:rPr>
              <w:t>(разделов) дисциплины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829" w:rsidRDefault="009B3829" w:rsidP="009B3829">
            <w:pPr>
              <w:spacing w:after="0"/>
              <w:ind w:left="0" w:firstLine="0"/>
              <w:jc w:val="center"/>
            </w:pPr>
            <w:r>
              <w:rPr>
                <w:b/>
                <w:sz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829" w:rsidRDefault="009B3829" w:rsidP="009B3829">
            <w:pPr>
              <w:spacing w:after="0"/>
              <w:ind w:left="0" w:firstLine="0"/>
              <w:jc w:val="center"/>
            </w:pPr>
            <w:r>
              <w:rPr>
                <w:b/>
                <w:sz w:val="24"/>
              </w:rPr>
              <w:t>Формы проведения занятий</w:t>
            </w:r>
          </w:p>
        </w:tc>
      </w:tr>
      <w:tr w:rsidR="009B3829" w:rsidTr="00EF1270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829" w:rsidRPr="001B717D" w:rsidRDefault="0014418F" w:rsidP="009B3829">
            <w:pPr>
              <w:spacing w:after="0" w:line="276" w:lineRule="auto"/>
              <w:ind w:left="17" w:right="34" w:firstLine="0"/>
              <w:jc w:val="left"/>
              <w:rPr>
                <w:sz w:val="24"/>
                <w:szCs w:val="24"/>
              </w:rPr>
            </w:pPr>
            <w:r w:rsidRPr="0014418F">
              <w:rPr>
                <w:sz w:val="24"/>
                <w:szCs w:val="24"/>
              </w:rPr>
              <w:t>Понятие и формы международной торговли. Научные подходы к исследованию международной торговли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D05" w:rsidRDefault="00154D05" w:rsidP="00154D05">
            <w:pPr>
              <w:pStyle w:val="a4"/>
              <w:numPr>
                <w:ilvl w:val="0"/>
                <w:numId w:val="43"/>
              </w:numPr>
              <w:tabs>
                <w:tab w:val="left" w:pos="286"/>
              </w:tabs>
              <w:spacing w:after="0"/>
              <w:ind w:left="0" w:firstLine="0"/>
              <w:contextualSpacing w:val="0"/>
              <w:jc w:val="left"/>
              <w:rPr>
                <w:sz w:val="24"/>
              </w:rPr>
            </w:pPr>
            <w:r w:rsidRPr="00154D05">
              <w:rPr>
                <w:sz w:val="24"/>
              </w:rPr>
              <w:t>Современные формы международной торговли: встречная торговля, аукционная торговля, международные торги, электронная торговля.</w:t>
            </w:r>
          </w:p>
          <w:p w:rsidR="009B3829" w:rsidRPr="007C7E52" w:rsidRDefault="009B3829" w:rsidP="00154D05">
            <w:pPr>
              <w:pStyle w:val="a4"/>
              <w:numPr>
                <w:ilvl w:val="0"/>
                <w:numId w:val="43"/>
              </w:numPr>
              <w:tabs>
                <w:tab w:val="left" w:pos="286"/>
              </w:tabs>
              <w:spacing w:after="0"/>
              <w:ind w:left="0" w:firstLine="0"/>
              <w:contextualSpacing w:val="0"/>
              <w:jc w:val="left"/>
              <w:rPr>
                <w:sz w:val="24"/>
              </w:rPr>
            </w:pPr>
            <w:r w:rsidRPr="007C7E52">
              <w:rPr>
                <w:sz w:val="24"/>
              </w:rPr>
              <w:t xml:space="preserve">Классические теории международной торговли. </w:t>
            </w:r>
          </w:p>
          <w:p w:rsidR="009B3829" w:rsidRPr="007C7E52" w:rsidRDefault="009B3829" w:rsidP="00154D05">
            <w:pPr>
              <w:pStyle w:val="a4"/>
              <w:numPr>
                <w:ilvl w:val="0"/>
                <w:numId w:val="43"/>
              </w:numPr>
              <w:tabs>
                <w:tab w:val="left" w:pos="286"/>
              </w:tabs>
              <w:spacing w:after="0"/>
              <w:ind w:left="0" w:firstLine="0"/>
              <w:contextualSpacing w:val="0"/>
              <w:jc w:val="left"/>
              <w:rPr>
                <w:sz w:val="24"/>
              </w:rPr>
            </w:pPr>
            <w:r w:rsidRPr="007C7E52">
              <w:rPr>
                <w:sz w:val="24"/>
              </w:rPr>
              <w:t>Теория абсолютных преимуществ А. Смита.</w:t>
            </w:r>
          </w:p>
          <w:p w:rsidR="009B3829" w:rsidRPr="007C7E52" w:rsidRDefault="009B3829" w:rsidP="00154D05">
            <w:pPr>
              <w:pStyle w:val="a4"/>
              <w:numPr>
                <w:ilvl w:val="0"/>
                <w:numId w:val="43"/>
              </w:numPr>
              <w:tabs>
                <w:tab w:val="left" w:pos="286"/>
              </w:tabs>
              <w:spacing w:after="0"/>
              <w:ind w:left="0" w:firstLine="0"/>
              <w:contextualSpacing w:val="0"/>
              <w:jc w:val="left"/>
              <w:rPr>
                <w:sz w:val="24"/>
              </w:rPr>
            </w:pPr>
            <w:r w:rsidRPr="007C7E52">
              <w:rPr>
                <w:sz w:val="24"/>
              </w:rPr>
              <w:t xml:space="preserve">Доктрина сравнительных преимуществ Д. </w:t>
            </w:r>
            <w:proofErr w:type="spellStart"/>
            <w:r w:rsidRPr="007C7E52">
              <w:rPr>
                <w:sz w:val="24"/>
              </w:rPr>
              <w:t>Рикардо</w:t>
            </w:r>
            <w:proofErr w:type="spellEnd"/>
            <w:r w:rsidRPr="007C7E52">
              <w:rPr>
                <w:sz w:val="24"/>
              </w:rPr>
              <w:t xml:space="preserve">. </w:t>
            </w:r>
          </w:p>
          <w:p w:rsidR="009B3829" w:rsidRPr="007C7E52" w:rsidRDefault="009B3829" w:rsidP="00154D05">
            <w:pPr>
              <w:pStyle w:val="a4"/>
              <w:numPr>
                <w:ilvl w:val="0"/>
                <w:numId w:val="43"/>
              </w:numPr>
              <w:tabs>
                <w:tab w:val="left" w:pos="286"/>
              </w:tabs>
              <w:spacing w:after="0"/>
              <w:ind w:left="0" w:firstLine="0"/>
              <w:contextualSpacing w:val="0"/>
              <w:jc w:val="left"/>
              <w:rPr>
                <w:sz w:val="24"/>
              </w:rPr>
            </w:pPr>
            <w:r w:rsidRPr="007C7E52">
              <w:rPr>
                <w:sz w:val="24"/>
              </w:rPr>
              <w:t xml:space="preserve">Теория соотношения факторов производства </w:t>
            </w:r>
            <w:proofErr w:type="spellStart"/>
            <w:r w:rsidRPr="007C7E52">
              <w:rPr>
                <w:sz w:val="24"/>
              </w:rPr>
              <w:t>Хекшера</w:t>
            </w:r>
            <w:proofErr w:type="spellEnd"/>
            <w:r w:rsidRPr="007C7E52">
              <w:rPr>
                <w:sz w:val="24"/>
              </w:rPr>
              <w:t xml:space="preserve"> - Олина. </w:t>
            </w:r>
          </w:p>
          <w:p w:rsidR="009B3829" w:rsidRPr="007C7E52" w:rsidRDefault="009B3829" w:rsidP="00154D05">
            <w:pPr>
              <w:pStyle w:val="a4"/>
              <w:numPr>
                <w:ilvl w:val="0"/>
                <w:numId w:val="43"/>
              </w:numPr>
              <w:tabs>
                <w:tab w:val="left" w:pos="286"/>
              </w:tabs>
              <w:spacing w:after="0"/>
              <w:ind w:left="0" w:firstLine="0"/>
              <w:contextualSpacing w:val="0"/>
              <w:jc w:val="left"/>
              <w:rPr>
                <w:sz w:val="24"/>
              </w:rPr>
            </w:pPr>
            <w:r w:rsidRPr="007C7E52">
              <w:rPr>
                <w:sz w:val="24"/>
              </w:rPr>
              <w:t>Парадокс Леонтьева.</w:t>
            </w:r>
          </w:p>
          <w:p w:rsidR="009B3829" w:rsidRPr="007C7E52" w:rsidRDefault="009B3829" w:rsidP="00154D05">
            <w:pPr>
              <w:pStyle w:val="a4"/>
              <w:numPr>
                <w:ilvl w:val="0"/>
                <w:numId w:val="43"/>
              </w:numPr>
              <w:tabs>
                <w:tab w:val="left" w:pos="286"/>
              </w:tabs>
              <w:spacing w:after="0"/>
              <w:ind w:left="0" w:firstLine="0"/>
              <w:contextualSpacing w:val="0"/>
              <w:jc w:val="left"/>
              <w:rPr>
                <w:sz w:val="24"/>
              </w:rPr>
            </w:pPr>
            <w:r w:rsidRPr="007C7E52">
              <w:rPr>
                <w:sz w:val="24"/>
              </w:rPr>
              <w:t>Противоречивость и ограниченность применимости классических теорий. Приспособление их к новым условиям.</w:t>
            </w:r>
          </w:p>
          <w:p w:rsidR="009B3829" w:rsidRPr="007C7E52" w:rsidRDefault="009B3829" w:rsidP="00154D05">
            <w:pPr>
              <w:pStyle w:val="a4"/>
              <w:numPr>
                <w:ilvl w:val="0"/>
                <w:numId w:val="43"/>
              </w:numPr>
              <w:tabs>
                <w:tab w:val="left" w:pos="286"/>
              </w:tabs>
              <w:spacing w:after="0"/>
              <w:ind w:left="0" w:firstLine="0"/>
              <w:contextualSpacing w:val="0"/>
              <w:jc w:val="left"/>
              <w:rPr>
                <w:sz w:val="24"/>
              </w:rPr>
            </w:pPr>
            <w:r w:rsidRPr="007C7E52">
              <w:rPr>
                <w:sz w:val="24"/>
              </w:rPr>
              <w:t xml:space="preserve">Современные теории международной торговли. </w:t>
            </w:r>
          </w:p>
          <w:p w:rsidR="009B3829" w:rsidRPr="007C7E52" w:rsidRDefault="009B3829" w:rsidP="00154D05">
            <w:pPr>
              <w:pStyle w:val="a4"/>
              <w:numPr>
                <w:ilvl w:val="0"/>
                <w:numId w:val="43"/>
              </w:numPr>
              <w:tabs>
                <w:tab w:val="left" w:pos="286"/>
              </w:tabs>
              <w:spacing w:after="0"/>
              <w:ind w:left="0" w:firstLine="0"/>
              <w:contextualSpacing w:val="0"/>
              <w:jc w:val="left"/>
              <w:rPr>
                <w:sz w:val="24"/>
              </w:rPr>
            </w:pPr>
            <w:r w:rsidRPr="007C7E52">
              <w:rPr>
                <w:sz w:val="24"/>
              </w:rPr>
              <w:t xml:space="preserve">Теория жизненного цикла продукта. </w:t>
            </w:r>
          </w:p>
          <w:p w:rsidR="009B3829" w:rsidRPr="007C7E52" w:rsidRDefault="009B3829" w:rsidP="00154D05">
            <w:pPr>
              <w:pStyle w:val="a4"/>
              <w:numPr>
                <w:ilvl w:val="0"/>
                <w:numId w:val="43"/>
              </w:numPr>
              <w:tabs>
                <w:tab w:val="left" w:pos="286"/>
              </w:tabs>
              <w:spacing w:after="0"/>
              <w:ind w:left="0" w:firstLine="0"/>
              <w:contextualSpacing w:val="0"/>
              <w:jc w:val="left"/>
              <w:rPr>
                <w:sz w:val="24"/>
              </w:rPr>
            </w:pPr>
            <w:r w:rsidRPr="007C7E52">
              <w:rPr>
                <w:sz w:val="24"/>
              </w:rPr>
              <w:t xml:space="preserve">Теория эффекта масштаба. </w:t>
            </w:r>
          </w:p>
          <w:p w:rsidR="009B3829" w:rsidRPr="007C7E52" w:rsidRDefault="009B3829" w:rsidP="00154D05">
            <w:pPr>
              <w:pStyle w:val="a4"/>
              <w:numPr>
                <w:ilvl w:val="0"/>
                <w:numId w:val="43"/>
              </w:numPr>
              <w:tabs>
                <w:tab w:val="left" w:pos="286"/>
                <w:tab w:val="left" w:pos="427"/>
              </w:tabs>
              <w:spacing w:after="0"/>
              <w:ind w:left="0" w:firstLine="0"/>
              <w:contextualSpacing w:val="0"/>
              <w:jc w:val="left"/>
              <w:rPr>
                <w:sz w:val="24"/>
              </w:rPr>
            </w:pPr>
            <w:r w:rsidRPr="007C7E52">
              <w:rPr>
                <w:sz w:val="24"/>
              </w:rPr>
              <w:t xml:space="preserve">Теория конкурентных преимуществ. </w:t>
            </w:r>
          </w:p>
          <w:p w:rsidR="009B3829" w:rsidRPr="007C7E52" w:rsidRDefault="009B3829" w:rsidP="00154D05">
            <w:pPr>
              <w:pStyle w:val="a4"/>
              <w:numPr>
                <w:ilvl w:val="0"/>
                <w:numId w:val="43"/>
              </w:numPr>
              <w:tabs>
                <w:tab w:val="left" w:pos="286"/>
                <w:tab w:val="left" w:pos="427"/>
              </w:tabs>
              <w:spacing w:after="0"/>
              <w:ind w:left="0" w:firstLine="0"/>
              <w:contextualSpacing w:val="0"/>
              <w:jc w:val="left"/>
              <w:rPr>
                <w:sz w:val="24"/>
              </w:rPr>
            </w:pPr>
            <w:r w:rsidRPr="007C7E52">
              <w:rPr>
                <w:sz w:val="24"/>
              </w:rPr>
              <w:t xml:space="preserve">Теория «фирменной торговли» </w:t>
            </w:r>
            <w:proofErr w:type="spellStart"/>
            <w:r w:rsidRPr="007C7E52">
              <w:rPr>
                <w:sz w:val="24"/>
              </w:rPr>
              <w:t>Робока</w:t>
            </w:r>
            <w:proofErr w:type="spellEnd"/>
            <w:r w:rsidRPr="007C7E52">
              <w:rPr>
                <w:sz w:val="24"/>
              </w:rPr>
              <w:t xml:space="preserve">, </w:t>
            </w:r>
            <w:proofErr w:type="spellStart"/>
            <w:r w:rsidRPr="007C7E52">
              <w:rPr>
                <w:sz w:val="24"/>
              </w:rPr>
              <w:t>Симондса</w:t>
            </w:r>
            <w:proofErr w:type="spellEnd"/>
            <w:r w:rsidRPr="007C7E52">
              <w:rPr>
                <w:sz w:val="24"/>
              </w:rPr>
              <w:t xml:space="preserve">. </w:t>
            </w:r>
          </w:p>
          <w:p w:rsidR="009B3829" w:rsidRDefault="009B3829" w:rsidP="00154D05">
            <w:pPr>
              <w:pStyle w:val="a4"/>
              <w:numPr>
                <w:ilvl w:val="0"/>
                <w:numId w:val="43"/>
              </w:numPr>
              <w:tabs>
                <w:tab w:val="left" w:pos="286"/>
                <w:tab w:val="left" w:pos="427"/>
              </w:tabs>
              <w:spacing w:after="0"/>
              <w:ind w:left="0" w:firstLine="0"/>
              <w:contextualSpacing w:val="0"/>
              <w:jc w:val="left"/>
              <w:rPr>
                <w:sz w:val="24"/>
              </w:rPr>
            </w:pPr>
            <w:r w:rsidRPr="007C7E52">
              <w:rPr>
                <w:sz w:val="24"/>
              </w:rPr>
              <w:t xml:space="preserve">Теория перехода от внутреннего к внешнему рынку </w:t>
            </w:r>
            <w:proofErr w:type="spellStart"/>
            <w:r w:rsidRPr="007C7E52">
              <w:rPr>
                <w:sz w:val="24"/>
              </w:rPr>
              <w:t>Линдера</w:t>
            </w:r>
            <w:proofErr w:type="spellEnd"/>
            <w:r w:rsidRPr="007C7E52">
              <w:rPr>
                <w:sz w:val="24"/>
              </w:rPr>
              <w:t>.</w:t>
            </w:r>
          </w:p>
          <w:p w:rsidR="001F0A0F" w:rsidRPr="007C7E52" w:rsidRDefault="001F0A0F" w:rsidP="00154D05">
            <w:pPr>
              <w:pStyle w:val="a4"/>
              <w:numPr>
                <w:ilvl w:val="0"/>
                <w:numId w:val="43"/>
              </w:numPr>
              <w:tabs>
                <w:tab w:val="left" w:pos="286"/>
                <w:tab w:val="left" w:pos="427"/>
              </w:tabs>
              <w:spacing w:after="0"/>
              <w:ind w:left="0" w:firstLine="0"/>
              <w:contextualSpacing w:val="0"/>
              <w:jc w:val="left"/>
              <w:rPr>
                <w:sz w:val="24"/>
              </w:rPr>
            </w:pPr>
            <w:r w:rsidRPr="001F0A0F">
              <w:rPr>
                <w:sz w:val="24"/>
              </w:rPr>
              <w:t>Методологические основы статистики внешней торговли.</w:t>
            </w:r>
          </w:p>
          <w:p w:rsidR="009B3829" w:rsidRDefault="009B3829" w:rsidP="00D72353">
            <w:pPr>
              <w:spacing w:after="0"/>
              <w:ind w:left="0" w:firstLine="0"/>
              <w:jc w:val="left"/>
              <w:rPr>
                <w:b/>
                <w:sz w:val="24"/>
              </w:rPr>
            </w:pPr>
            <w:r w:rsidRPr="00E24C30">
              <w:rPr>
                <w:b/>
                <w:sz w:val="24"/>
              </w:rPr>
              <w:lastRenderedPageBreak/>
              <w:t>Рекомендуемые источники: раздел 8: 1, 3; раздел 9: 4, 7, 18.</w:t>
            </w:r>
            <w:r w:rsidRPr="00182A75">
              <w:rPr>
                <w:b/>
                <w:sz w:val="24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829" w:rsidRPr="00182A75" w:rsidRDefault="009B3829" w:rsidP="009B3829">
            <w:pPr>
              <w:spacing w:after="0"/>
              <w:ind w:left="0" w:firstLine="0"/>
              <w:rPr>
                <w:sz w:val="24"/>
              </w:rPr>
            </w:pPr>
            <w:r w:rsidRPr="00182A75">
              <w:rPr>
                <w:sz w:val="24"/>
              </w:rPr>
              <w:lastRenderedPageBreak/>
              <w:t>Опрос, дискуссия</w:t>
            </w:r>
          </w:p>
        </w:tc>
      </w:tr>
      <w:tr w:rsidR="009B3829" w:rsidTr="00EF1270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829" w:rsidRPr="001B717D" w:rsidRDefault="009B3829" w:rsidP="009B3829">
            <w:pPr>
              <w:spacing w:after="0" w:line="276" w:lineRule="auto"/>
              <w:ind w:left="17" w:right="34" w:firstLine="0"/>
              <w:jc w:val="left"/>
              <w:rPr>
                <w:sz w:val="24"/>
                <w:szCs w:val="24"/>
              </w:rPr>
            </w:pPr>
            <w:r w:rsidRPr="001B717D">
              <w:rPr>
                <w:sz w:val="24"/>
                <w:szCs w:val="24"/>
              </w:rPr>
              <w:t xml:space="preserve">Современные тенденции международной торговли товарами и услугами 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829" w:rsidRDefault="009B3829" w:rsidP="009B3829">
            <w:pPr>
              <w:spacing w:after="0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1. Роль международной торговли в развитии международных экономических отношений. </w:t>
            </w:r>
          </w:p>
          <w:p w:rsidR="009B3829" w:rsidRDefault="009B3829" w:rsidP="009B3829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2. Факторы, определяющие торговую политику. </w:t>
            </w:r>
          </w:p>
          <w:p w:rsidR="009B3829" w:rsidRDefault="009B3829" w:rsidP="006C699A">
            <w:pPr>
              <w:numPr>
                <w:ilvl w:val="0"/>
                <w:numId w:val="30"/>
              </w:numPr>
              <w:tabs>
                <w:tab w:val="left" w:pos="286"/>
              </w:tabs>
              <w:spacing w:after="0"/>
              <w:ind w:firstLine="0"/>
              <w:jc w:val="left"/>
            </w:pPr>
            <w:r>
              <w:rPr>
                <w:sz w:val="24"/>
              </w:rPr>
              <w:t xml:space="preserve">Сравнительный анализ количественных и качественных показателей </w:t>
            </w:r>
            <w:r>
              <w:rPr>
                <w:sz w:val="24"/>
              </w:rPr>
              <w:tab/>
              <w:t xml:space="preserve">современной международной торговли. </w:t>
            </w:r>
          </w:p>
          <w:p w:rsidR="009B3829" w:rsidRPr="007C7E52" w:rsidRDefault="009B3829" w:rsidP="006C699A">
            <w:pPr>
              <w:numPr>
                <w:ilvl w:val="0"/>
                <w:numId w:val="30"/>
              </w:numPr>
              <w:tabs>
                <w:tab w:val="left" w:pos="286"/>
              </w:tabs>
              <w:spacing w:after="0"/>
              <w:ind w:firstLine="0"/>
              <w:jc w:val="left"/>
            </w:pPr>
            <w:r>
              <w:rPr>
                <w:sz w:val="24"/>
              </w:rPr>
              <w:t xml:space="preserve">Значение внешней торговли для развития национальной экономики. </w:t>
            </w:r>
          </w:p>
          <w:p w:rsidR="009B3829" w:rsidRPr="007C7E52" w:rsidRDefault="009B3829" w:rsidP="006C699A">
            <w:pPr>
              <w:pStyle w:val="a4"/>
              <w:numPr>
                <w:ilvl w:val="0"/>
                <w:numId w:val="30"/>
              </w:numPr>
              <w:tabs>
                <w:tab w:val="left" w:pos="286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Ключевые тенденции международной торговли. Влияние </w:t>
            </w:r>
            <w:proofErr w:type="spellStart"/>
            <w:r>
              <w:rPr>
                <w:sz w:val="24"/>
              </w:rPr>
              <w:t>цифровизации</w:t>
            </w:r>
            <w:proofErr w:type="spellEnd"/>
            <w:r>
              <w:rPr>
                <w:sz w:val="24"/>
              </w:rPr>
              <w:t xml:space="preserve">, Индустрии 4.0, регионализации, нового протекционизма, процессов </w:t>
            </w:r>
            <w:proofErr w:type="spellStart"/>
            <w:r>
              <w:rPr>
                <w:sz w:val="24"/>
              </w:rPr>
              <w:t>деглобализации</w:t>
            </w:r>
            <w:proofErr w:type="spellEnd"/>
            <w:r>
              <w:rPr>
                <w:sz w:val="24"/>
              </w:rPr>
              <w:t xml:space="preserve"> на международную торговлю.</w:t>
            </w:r>
          </w:p>
          <w:p w:rsidR="009B3829" w:rsidRDefault="009B3829" w:rsidP="00E24C30">
            <w:pPr>
              <w:tabs>
                <w:tab w:val="left" w:pos="286"/>
              </w:tabs>
              <w:spacing w:after="0"/>
              <w:ind w:left="0" w:firstLine="0"/>
              <w:jc w:val="left"/>
            </w:pPr>
            <w:r>
              <w:rPr>
                <w:b/>
                <w:sz w:val="24"/>
              </w:rPr>
              <w:t>Рекомендуемые источники: раздел 8: 3; раздел 9: 3, 5, 10, 15, 17.</w:t>
            </w:r>
            <w:r>
              <w:rPr>
                <w:sz w:val="24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829" w:rsidRDefault="009B3829" w:rsidP="009B3829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Опрос, дискуссия </w:t>
            </w:r>
          </w:p>
        </w:tc>
      </w:tr>
      <w:tr w:rsidR="009B3829" w:rsidTr="00EF1270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829" w:rsidRPr="001B717D" w:rsidRDefault="009B3829" w:rsidP="009B3829">
            <w:pPr>
              <w:spacing w:after="44" w:line="234" w:lineRule="auto"/>
              <w:ind w:left="17" w:right="34" w:firstLine="0"/>
              <w:jc w:val="left"/>
              <w:rPr>
                <w:sz w:val="24"/>
                <w:szCs w:val="24"/>
              </w:rPr>
            </w:pPr>
            <w:r w:rsidRPr="001B717D">
              <w:rPr>
                <w:sz w:val="24"/>
                <w:szCs w:val="24"/>
              </w:rPr>
              <w:t xml:space="preserve">Многостороннее регулирование международной торговли 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829" w:rsidRDefault="009B3829" w:rsidP="009B3829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1. Принципы и правила деятельности ГАТТ/ВТО.  2. Организационная структура ВТО. Процедура принятия новых членов ВТО. </w:t>
            </w:r>
          </w:p>
          <w:p w:rsidR="009B3829" w:rsidRDefault="009B3829" w:rsidP="009B3829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Основные соглашения ВТО. </w:t>
            </w:r>
          </w:p>
          <w:p w:rsidR="009B3829" w:rsidRDefault="009B3829" w:rsidP="006C699A">
            <w:pPr>
              <w:numPr>
                <w:ilvl w:val="0"/>
                <w:numId w:val="31"/>
              </w:numPr>
              <w:tabs>
                <w:tab w:val="left" w:pos="427"/>
              </w:tabs>
              <w:spacing w:after="0"/>
              <w:ind w:firstLine="0"/>
              <w:jc w:val="left"/>
            </w:pPr>
            <w:r>
              <w:rPr>
                <w:sz w:val="24"/>
              </w:rPr>
              <w:t xml:space="preserve">Россия в ВТО: эффекты, проблемы, перспективы. </w:t>
            </w:r>
          </w:p>
          <w:p w:rsidR="001E0B75" w:rsidRPr="00D76C16" w:rsidRDefault="009B3829" w:rsidP="006C699A">
            <w:pPr>
              <w:numPr>
                <w:ilvl w:val="0"/>
                <w:numId w:val="31"/>
              </w:numPr>
              <w:tabs>
                <w:tab w:val="left" w:pos="427"/>
              </w:tabs>
              <w:spacing w:after="0"/>
              <w:ind w:firstLine="0"/>
              <w:jc w:val="left"/>
            </w:pPr>
            <w:r>
              <w:rPr>
                <w:sz w:val="24"/>
              </w:rPr>
              <w:t xml:space="preserve">Положение ВТО о правомерности проведения </w:t>
            </w:r>
            <w:proofErr w:type="spellStart"/>
            <w:r>
              <w:rPr>
                <w:sz w:val="24"/>
              </w:rPr>
              <w:t>санкционной</w:t>
            </w:r>
            <w:proofErr w:type="spellEnd"/>
            <w:r>
              <w:rPr>
                <w:sz w:val="24"/>
              </w:rPr>
              <w:t xml:space="preserve"> политики против стран-членов ВТО. </w:t>
            </w:r>
          </w:p>
          <w:p w:rsidR="00D76C16" w:rsidRPr="00D76C16" w:rsidRDefault="00D76C16" w:rsidP="00D76C16">
            <w:pPr>
              <w:numPr>
                <w:ilvl w:val="0"/>
                <w:numId w:val="31"/>
              </w:numPr>
              <w:tabs>
                <w:tab w:val="left" w:pos="427"/>
              </w:tabs>
              <w:spacing w:after="0"/>
              <w:ind w:firstLine="0"/>
              <w:jc w:val="left"/>
              <w:rPr>
                <w:sz w:val="24"/>
                <w:szCs w:val="24"/>
              </w:rPr>
            </w:pPr>
            <w:r w:rsidRPr="00D76C16">
              <w:rPr>
                <w:sz w:val="24"/>
                <w:szCs w:val="24"/>
              </w:rPr>
              <w:t>Региональные торговые соглашения.</w:t>
            </w:r>
          </w:p>
          <w:p w:rsidR="009B3829" w:rsidRDefault="009B3829" w:rsidP="001E0B75">
            <w:pPr>
              <w:tabs>
                <w:tab w:val="left" w:pos="427"/>
              </w:tabs>
              <w:spacing w:after="0"/>
              <w:ind w:left="0" w:firstLine="0"/>
              <w:jc w:val="left"/>
            </w:pPr>
            <w:r>
              <w:rPr>
                <w:b/>
                <w:sz w:val="24"/>
              </w:rPr>
              <w:t>Рекомендуемые источники: раздел 8: 1, 3; раздел 9: 4, 7, 18.</w:t>
            </w:r>
            <w:r>
              <w:rPr>
                <w:sz w:val="24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3829" w:rsidRDefault="009B3829" w:rsidP="009B3829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Опрос, решение тестов </w:t>
            </w:r>
          </w:p>
        </w:tc>
      </w:tr>
      <w:tr w:rsidR="009B3829" w:rsidTr="00EF1270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829" w:rsidRPr="001B717D" w:rsidRDefault="009B3829" w:rsidP="009B3829">
            <w:pPr>
              <w:spacing w:after="44" w:line="234" w:lineRule="auto"/>
              <w:ind w:left="17" w:right="34" w:firstLine="0"/>
              <w:jc w:val="left"/>
              <w:rPr>
                <w:sz w:val="24"/>
                <w:szCs w:val="24"/>
              </w:rPr>
            </w:pPr>
            <w:r w:rsidRPr="001B717D">
              <w:rPr>
                <w:sz w:val="24"/>
                <w:szCs w:val="24"/>
              </w:rPr>
              <w:t xml:space="preserve">Торговые войны и </w:t>
            </w:r>
            <w:proofErr w:type="spellStart"/>
            <w:r w:rsidRPr="001B717D">
              <w:rPr>
                <w:sz w:val="24"/>
                <w:szCs w:val="24"/>
              </w:rPr>
              <w:t>санкционные</w:t>
            </w:r>
            <w:proofErr w:type="spellEnd"/>
            <w:r w:rsidRPr="001B717D">
              <w:rPr>
                <w:sz w:val="24"/>
                <w:szCs w:val="24"/>
              </w:rPr>
              <w:t xml:space="preserve"> режимы в международной торговле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B3829" w:rsidRPr="00102856" w:rsidRDefault="009B3829" w:rsidP="006C699A">
            <w:pPr>
              <w:pStyle w:val="a4"/>
              <w:numPr>
                <w:ilvl w:val="0"/>
                <w:numId w:val="44"/>
              </w:numPr>
              <w:tabs>
                <w:tab w:val="left" w:pos="286"/>
              </w:tabs>
              <w:spacing w:after="0"/>
              <w:jc w:val="left"/>
              <w:rPr>
                <w:sz w:val="24"/>
              </w:rPr>
            </w:pPr>
            <w:r w:rsidRPr="00102856">
              <w:rPr>
                <w:sz w:val="24"/>
              </w:rPr>
              <w:t xml:space="preserve">Торговые войны. </w:t>
            </w:r>
          </w:p>
          <w:p w:rsidR="009B3829" w:rsidRPr="00102856" w:rsidRDefault="009B3829" w:rsidP="006C699A">
            <w:pPr>
              <w:pStyle w:val="a4"/>
              <w:numPr>
                <w:ilvl w:val="0"/>
                <w:numId w:val="44"/>
              </w:numPr>
              <w:tabs>
                <w:tab w:val="left" w:pos="286"/>
              </w:tabs>
              <w:spacing w:after="0"/>
              <w:jc w:val="left"/>
              <w:rPr>
                <w:sz w:val="24"/>
              </w:rPr>
            </w:pPr>
            <w:proofErr w:type="spellStart"/>
            <w:r w:rsidRPr="00102856">
              <w:rPr>
                <w:sz w:val="24"/>
              </w:rPr>
              <w:t>Санкционные</w:t>
            </w:r>
            <w:proofErr w:type="spellEnd"/>
            <w:r w:rsidRPr="00102856">
              <w:rPr>
                <w:sz w:val="24"/>
              </w:rPr>
              <w:t xml:space="preserve"> режимы в международной торговле.</w:t>
            </w:r>
          </w:p>
          <w:p w:rsidR="009B3829" w:rsidRPr="00102856" w:rsidRDefault="009B3829" w:rsidP="006C699A">
            <w:pPr>
              <w:pStyle w:val="a4"/>
              <w:numPr>
                <w:ilvl w:val="0"/>
                <w:numId w:val="44"/>
              </w:numPr>
              <w:tabs>
                <w:tab w:val="left" w:pos="286"/>
              </w:tabs>
              <w:spacing w:after="0"/>
              <w:jc w:val="left"/>
              <w:rPr>
                <w:sz w:val="24"/>
              </w:rPr>
            </w:pPr>
            <w:r w:rsidRPr="00102856">
              <w:rPr>
                <w:sz w:val="24"/>
              </w:rPr>
              <w:t>Контрмеры и защитные меры в международной торговле.</w:t>
            </w:r>
          </w:p>
          <w:p w:rsidR="009B3829" w:rsidRPr="00102856" w:rsidRDefault="009B3829" w:rsidP="006C699A">
            <w:pPr>
              <w:pStyle w:val="a4"/>
              <w:numPr>
                <w:ilvl w:val="0"/>
                <w:numId w:val="44"/>
              </w:numPr>
              <w:tabs>
                <w:tab w:val="left" w:pos="286"/>
              </w:tabs>
              <w:spacing w:after="0"/>
              <w:jc w:val="left"/>
              <w:rPr>
                <w:sz w:val="24"/>
              </w:rPr>
            </w:pPr>
            <w:r w:rsidRPr="00102856">
              <w:rPr>
                <w:sz w:val="24"/>
              </w:rPr>
              <w:t>Новый протекционизм.</w:t>
            </w:r>
          </w:p>
          <w:p w:rsidR="009B3829" w:rsidRDefault="009B3829" w:rsidP="00D72353">
            <w:pPr>
              <w:spacing w:after="0"/>
              <w:ind w:left="0" w:firstLine="0"/>
              <w:jc w:val="left"/>
              <w:rPr>
                <w:b/>
                <w:sz w:val="24"/>
              </w:rPr>
            </w:pPr>
            <w:r w:rsidRPr="00102856">
              <w:rPr>
                <w:b/>
                <w:sz w:val="24"/>
              </w:rPr>
              <w:t>Рекомендуемые источники: разде</w:t>
            </w:r>
            <w:r w:rsidR="00D72353">
              <w:rPr>
                <w:b/>
                <w:sz w:val="24"/>
              </w:rPr>
              <w:t xml:space="preserve">л 8: 1, 3; раздел 9: 4, 7, 18.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B3829" w:rsidRPr="00102856" w:rsidRDefault="009B3829" w:rsidP="009B3829">
            <w:pPr>
              <w:spacing w:after="0"/>
              <w:ind w:left="0" w:firstLine="0"/>
              <w:jc w:val="left"/>
              <w:rPr>
                <w:sz w:val="24"/>
              </w:rPr>
            </w:pPr>
            <w:r w:rsidRPr="00102856">
              <w:rPr>
                <w:sz w:val="24"/>
              </w:rPr>
              <w:t>Опрос, решение тестов</w:t>
            </w:r>
          </w:p>
        </w:tc>
      </w:tr>
      <w:tr w:rsidR="009B3829" w:rsidTr="00EF1270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B3829" w:rsidRPr="001B717D" w:rsidRDefault="009B3829" w:rsidP="009B3829">
            <w:pPr>
              <w:spacing w:after="44" w:line="234" w:lineRule="auto"/>
              <w:ind w:left="17" w:right="34" w:firstLine="0"/>
              <w:jc w:val="left"/>
              <w:rPr>
                <w:sz w:val="24"/>
                <w:szCs w:val="24"/>
              </w:rPr>
            </w:pPr>
            <w:r w:rsidRPr="001B717D">
              <w:rPr>
                <w:sz w:val="24"/>
                <w:szCs w:val="24"/>
              </w:rPr>
              <w:t>Россия в современной международной торговле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29" w:rsidRDefault="009B3829" w:rsidP="006C699A">
            <w:pPr>
              <w:numPr>
                <w:ilvl w:val="0"/>
                <w:numId w:val="32"/>
              </w:numPr>
              <w:tabs>
                <w:tab w:val="left" w:pos="286"/>
              </w:tabs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Особенности формирования торговой специализации России.  </w:t>
            </w:r>
          </w:p>
          <w:p w:rsidR="009B3829" w:rsidRDefault="009B3829" w:rsidP="006C699A">
            <w:pPr>
              <w:numPr>
                <w:ilvl w:val="0"/>
                <w:numId w:val="32"/>
              </w:numPr>
              <w:tabs>
                <w:tab w:val="left" w:pos="286"/>
              </w:tabs>
              <w:spacing w:after="0"/>
              <w:ind w:left="0" w:firstLine="0"/>
              <w:jc w:val="left"/>
            </w:pPr>
            <w:r>
              <w:rPr>
                <w:sz w:val="24"/>
              </w:rPr>
              <w:t>Объем, динамика, структура и географические направления внешней торговли</w:t>
            </w:r>
            <w:r w:rsidR="00B5186A">
              <w:rPr>
                <w:sz w:val="24"/>
              </w:rPr>
              <w:t xml:space="preserve"> России</w:t>
            </w:r>
            <w:r>
              <w:rPr>
                <w:sz w:val="24"/>
              </w:rPr>
              <w:t xml:space="preserve">.  </w:t>
            </w:r>
          </w:p>
          <w:p w:rsidR="009B3829" w:rsidRDefault="009B3829" w:rsidP="006C699A">
            <w:pPr>
              <w:numPr>
                <w:ilvl w:val="0"/>
                <w:numId w:val="32"/>
              </w:numPr>
              <w:tabs>
                <w:tab w:val="left" w:pos="286"/>
              </w:tabs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Роль и место России в международной торговле. </w:t>
            </w:r>
          </w:p>
          <w:p w:rsidR="009B3829" w:rsidRDefault="009B3829" w:rsidP="006C699A">
            <w:pPr>
              <w:numPr>
                <w:ilvl w:val="0"/>
                <w:numId w:val="33"/>
              </w:numPr>
              <w:tabs>
                <w:tab w:val="left" w:pos="286"/>
              </w:tabs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Место России на мировом рынке отдельных товаров и услуг. </w:t>
            </w:r>
          </w:p>
          <w:p w:rsidR="009B3829" w:rsidRDefault="009B3829" w:rsidP="006C699A">
            <w:pPr>
              <w:numPr>
                <w:ilvl w:val="0"/>
                <w:numId w:val="33"/>
              </w:numPr>
              <w:tabs>
                <w:tab w:val="left" w:pos="286"/>
              </w:tabs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Проблемы участия России в международной торговле в условиях </w:t>
            </w:r>
            <w:proofErr w:type="spellStart"/>
            <w:r>
              <w:rPr>
                <w:sz w:val="24"/>
              </w:rPr>
              <w:t>санкционной</w:t>
            </w:r>
            <w:proofErr w:type="spellEnd"/>
            <w:r>
              <w:rPr>
                <w:sz w:val="24"/>
              </w:rPr>
              <w:t xml:space="preserve"> политики западных стран.  </w:t>
            </w:r>
          </w:p>
          <w:p w:rsidR="009B3829" w:rsidRDefault="009B3829" w:rsidP="00D72353">
            <w:pPr>
              <w:spacing w:after="0"/>
              <w:ind w:left="0" w:firstLine="0"/>
              <w:jc w:val="left"/>
            </w:pPr>
            <w:r>
              <w:rPr>
                <w:b/>
                <w:sz w:val="24"/>
              </w:rPr>
              <w:t xml:space="preserve">Рекомендуемые источники: раздел 8: 2, 3; раздел 9: 1-6, 8 -18.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29" w:rsidRDefault="009B3829" w:rsidP="009B3829">
            <w:pPr>
              <w:spacing w:after="0"/>
              <w:ind w:left="0"/>
              <w:jc w:val="left"/>
            </w:pPr>
            <w:r>
              <w:rPr>
                <w:sz w:val="24"/>
              </w:rPr>
              <w:t xml:space="preserve">Опрос, решение тестов и задач  </w:t>
            </w:r>
          </w:p>
        </w:tc>
      </w:tr>
      <w:tr w:rsidR="009B3829" w:rsidTr="00EF1270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B3829" w:rsidRPr="001B717D" w:rsidRDefault="009B3829" w:rsidP="00EF1270">
            <w:pPr>
              <w:spacing w:after="0"/>
              <w:ind w:left="17" w:right="34" w:firstLine="0"/>
              <w:jc w:val="left"/>
              <w:rPr>
                <w:sz w:val="24"/>
                <w:szCs w:val="24"/>
              </w:rPr>
            </w:pPr>
            <w:r w:rsidRPr="001B717D">
              <w:rPr>
                <w:sz w:val="24"/>
                <w:szCs w:val="24"/>
              </w:rPr>
              <w:t xml:space="preserve">Мировые товарные рынки- составная часть мирового </w:t>
            </w:r>
            <w:r w:rsidRPr="001B717D">
              <w:rPr>
                <w:sz w:val="24"/>
                <w:szCs w:val="24"/>
              </w:rPr>
              <w:lastRenderedPageBreak/>
              <w:t xml:space="preserve">рынка. Подходы к исследованию конъюнктуры мировых товарных рынков.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29" w:rsidRPr="00EF3E03" w:rsidRDefault="009B3829" w:rsidP="006C699A">
            <w:pPr>
              <w:numPr>
                <w:ilvl w:val="0"/>
                <w:numId w:val="34"/>
              </w:numPr>
              <w:tabs>
                <w:tab w:val="left" w:pos="286"/>
              </w:tabs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EF3E03">
              <w:rPr>
                <w:sz w:val="24"/>
                <w:szCs w:val="24"/>
              </w:rPr>
              <w:lastRenderedPageBreak/>
              <w:t xml:space="preserve">Мировой рынок: определение, этапы и условия развития мирового рынка.  </w:t>
            </w:r>
          </w:p>
          <w:p w:rsidR="009B3829" w:rsidRPr="00EF3E03" w:rsidRDefault="009B3829" w:rsidP="006C699A">
            <w:pPr>
              <w:numPr>
                <w:ilvl w:val="0"/>
                <w:numId w:val="34"/>
              </w:numPr>
              <w:tabs>
                <w:tab w:val="left" w:pos="286"/>
              </w:tabs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EF3E03">
              <w:rPr>
                <w:sz w:val="24"/>
                <w:szCs w:val="24"/>
              </w:rPr>
              <w:t xml:space="preserve">Основные факторы, определившие становление мировых товарных рынков как важнейшей составляющей мирового рынка. </w:t>
            </w:r>
          </w:p>
          <w:p w:rsidR="009B3829" w:rsidRPr="00EF3E03" w:rsidRDefault="009B3829" w:rsidP="006C699A">
            <w:pPr>
              <w:numPr>
                <w:ilvl w:val="0"/>
                <w:numId w:val="34"/>
              </w:numPr>
              <w:tabs>
                <w:tab w:val="left" w:pos="286"/>
              </w:tabs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EF3E03">
              <w:rPr>
                <w:sz w:val="24"/>
                <w:szCs w:val="24"/>
              </w:rPr>
              <w:t xml:space="preserve">Понятия мирового товарного рынка. </w:t>
            </w:r>
          </w:p>
          <w:p w:rsidR="009B3829" w:rsidRPr="00EF3E03" w:rsidRDefault="009B3829" w:rsidP="006C699A">
            <w:pPr>
              <w:pStyle w:val="a4"/>
              <w:numPr>
                <w:ilvl w:val="0"/>
                <w:numId w:val="34"/>
              </w:numPr>
              <w:tabs>
                <w:tab w:val="left" w:pos="286"/>
              </w:tabs>
              <w:spacing w:after="0"/>
              <w:ind w:left="0"/>
              <w:contextualSpacing w:val="0"/>
              <w:jc w:val="left"/>
              <w:rPr>
                <w:sz w:val="24"/>
                <w:szCs w:val="24"/>
              </w:rPr>
            </w:pPr>
            <w:proofErr w:type="spellStart"/>
            <w:r w:rsidRPr="00EF3E03">
              <w:rPr>
                <w:sz w:val="24"/>
                <w:szCs w:val="24"/>
              </w:rPr>
              <w:lastRenderedPageBreak/>
              <w:t>Коньюктуро</w:t>
            </w:r>
            <w:proofErr w:type="spellEnd"/>
            <w:r w:rsidRPr="00EF3E03">
              <w:rPr>
                <w:sz w:val="24"/>
                <w:szCs w:val="24"/>
              </w:rPr>
              <w:t xml:space="preserve"> и </w:t>
            </w:r>
            <w:proofErr w:type="spellStart"/>
            <w:r w:rsidRPr="00EF3E03">
              <w:rPr>
                <w:sz w:val="24"/>
                <w:szCs w:val="24"/>
              </w:rPr>
              <w:t>ценообразующие</w:t>
            </w:r>
            <w:proofErr w:type="spellEnd"/>
            <w:r w:rsidRPr="00EF3E03">
              <w:rPr>
                <w:sz w:val="24"/>
                <w:szCs w:val="24"/>
              </w:rPr>
              <w:t xml:space="preserve"> факторы.  </w:t>
            </w:r>
          </w:p>
          <w:p w:rsidR="001E0B75" w:rsidRDefault="009B3829" w:rsidP="006C699A">
            <w:pPr>
              <w:numPr>
                <w:ilvl w:val="0"/>
                <w:numId w:val="34"/>
              </w:numPr>
              <w:tabs>
                <w:tab w:val="left" w:pos="286"/>
              </w:tabs>
              <w:spacing w:after="0"/>
              <w:ind w:left="0"/>
              <w:jc w:val="left"/>
              <w:rPr>
                <w:sz w:val="24"/>
                <w:szCs w:val="24"/>
              </w:rPr>
            </w:pPr>
            <w:r w:rsidRPr="00EF3E03">
              <w:rPr>
                <w:sz w:val="24"/>
                <w:szCs w:val="24"/>
              </w:rPr>
              <w:t xml:space="preserve">Методы прогнозирования спроса, предложения.  </w:t>
            </w:r>
          </w:p>
          <w:p w:rsidR="009B3829" w:rsidRDefault="009B3829" w:rsidP="006C699A">
            <w:pPr>
              <w:numPr>
                <w:ilvl w:val="0"/>
                <w:numId w:val="34"/>
              </w:numPr>
              <w:tabs>
                <w:tab w:val="left" w:pos="286"/>
              </w:tabs>
              <w:spacing w:after="0"/>
              <w:ind w:left="0"/>
              <w:jc w:val="left"/>
              <w:rPr>
                <w:sz w:val="24"/>
                <w:szCs w:val="24"/>
              </w:rPr>
            </w:pPr>
            <w:r w:rsidRPr="00EF3E03">
              <w:rPr>
                <w:sz w:val="24"/>
                <w:szCs w:val="24"/>
              </w:rPr>
              <w:t>Мировая цена множественность</w:t>
            </w:r>
            <w:r w:rsidR="001E0B75">
              <w:rPr>
                <w:sz w:val="24"/>
                <w:szCs w:val="24"/>
              </w:rPr>
              <w:t xml:space="preserve"> цен на мировых товарных рынках.</w:t>
            </w:r>
          </w:p>
          <w:p w:rsidR="00EF1270" w:rsidRPr="00EF3E03" w:rsidRDefault="00EF1270" w:rsidP="00EF1270">
            <w:pPr>
              <w:tabs>
                <w:tab w:val="left" w:pos="286"/>
              </w:tabs>
              <w:spacing w:after="0"/>
              <w:ind w:left="0" w:firstLine="0"/>
              <w:jc w:val="left"/>
              <w:rPr>
                <w:sz w:val="24"/>
                <w:szCs w:val="24"/>
              </w:rPr>
            </w:pPr>
          </w:p>
          <w:p w:rsidR="009B3829" w:rsidRDefault="009B3829" w:rsidP="003906A2">
            <w:pPr>
              <w:tabs>
                <w:tab w:val="left" w:pos="286"/>
              </w:tabs>
              <w:spacing w:after="0"/>
              <w:ind w:left="0" w:firstLine="0"/>
              <w:jc w:val="left"/>
            </w:pPr>
            <w:r w:rsidRPr="00EF3E03">
              <w:rPr>
                <w:b/>
                <w:sz w:val="24"/>
                <w:szCs w:val="24"/>
              </w:rPr>
              <w:t>Рекомендуемые источники: раздел 8: 1, 4-</w:t>
            </w:r>
            <w:r w:rsidR="003906A2">
              <w:rPr>
                <w:b/>
                <w:sz w:val="24"/>
                <w:szCs w:val="24"/>
              </w:rPr>
              <w:t>7</w:t>
            </w:r>
            <w:r w:rsidRPr="00EF3E03">
              <w:rPr>
                <w:b/>
                <w:sz w:val="24"/>
                <w:szCs w:val="24"/>
              </w:rPr>
              <w:t xml:space="preserve">; раздел 9: 3.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29" w:rsidRPr="00EF3E03" w:rsidRDefault="009B3829" w:rsidP="009B3829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EF3E03">
              <w:rPr>
                <w:sz w:val="24"/>
                <w:szCs w:val="24"/>
              </w:rPr>
              <w:lastRenderedPageBreak/>
              <w:t xml:space="preserve">Опрос, решение тестов и задач  </w:t>
            </w:r>
          </w:p>
        </w:tc>
      </w:tr>
      <w:tr w:rsidR="009B3829" w:rsidTr="00EF1270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B3829" w:rsidRPr="001B717D" w:rsidRDefault="009B3829" w:rsidP="00EF1270">
            <w:pPr>
              <w:spacing w:after="0"/>
              <w:ind w:left="17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Мировой рынок энергоресурсов.</w:t>
            </w:r>
            <w:r>
              <w:t xml:space="preserve"> </w:t>
            </w:r>
            <w:r w:rsidRPr="00EF3E03">
              <w:rPr>
                <w:sz w:val="24"/>
                <w:szCs w:val="24"/>
              </w:rPr>
              <w:t>Особенности развития.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B3829" w:rsidRDefault="009B3829" w:rsidP="006C699A">
            <w:pPr>
              <w:numPr>
                <w:ilvl w:val="0"/>
                <w:numId w:val="35"/>
              </w:numPr>
              <w:tabs>
                <w:tab w:val="left" w:pos="286"/>
              </w:tabs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Мировой рынок энергоносителей: структура, динамика развития. Факторы, определяющие спрос и предложение. Основные страны производители и потребители. </w:t>
            </w:r>
          </w:p>
          <w:p w:rsidR="009B3829" w:rsidRDefault="009B3829" w:rsidP="006C699A">
            <w:pPr>
              <w:numPr>
                <w:ilvl w:val="0"/>
                <w:numId w:val="35"/>
              </w:numPr>
              <w:tabs>
                <w:tab w:val="left" w:pos="286"/>
              </w:tabs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Мировой рынок нефти и нефтепродуктов. </w:t>
            </w:r>
          </w:p>
          <w:p w:rsidR="009B3829" w:rsidRDefault="009B3829" w:rsidP="009B3829">
            <w:pPr>
              <w:tabs>
                <w:tab w:val="left" w:pos="286"/>
              </w:tabs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Международные рынки природного газа. </w:t>
            </w:r>
          </w:p>
          <w:p w:rsidR="009B3829" w:rsidRDefault="009B3829" w:rsidP="009B3829">
            <w:pPr>
              <w:tabs>
                <w:tab w:val="left" w:pos="286"/>
              </w:tabs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Проблемы и перспективы развития мирового рынка нефти и международного рынка природного газа. </w:t>
            </w:r>
          </w:p>
          <w:p w:rsidR="009B3829" w:rsidRDefault="009B3829" w:rsidP="006C699A">
            <w:pPr>
              <w:numPr>
                <w:ilvl w:val="0"/>
                <w:numId w:val="36"/>
              </w:numPr>
              <w:tabs>
                <w:tab w:val="left" w:pos="286"/>
              </w:tabs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Мировой рынок угля. Влияние производства и потребления угля на состояние окружающей среды.  </w:t>
            </w:r>
          </w:p>
          <w:p w:rsidR="009B3829" w:rsidRDefault="009B3829" w:rsidP="006C699A">
            <w:pPr>
              <w:numPr>
                <w:ilvl w:val="0"/>
                <w:numId w:val="36"/>
              </w:numPr>
              <w:tabs>
                <w:tab w:val="left" w:pos="286"/>
              </w:tabs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Международные рынки электроэнергии. </w:t>
            </w:r>
          </w:p>
          <w:p w:rsidR="009B3829" w:rsidRDefault="009B3829" w:rsidP="006C699A">
            <w:pPr>
              <w:numPr>
                <w:ilvl w:val="0"/>
                <w:numId w:val="36"/>
              </w:numPr>
              <w:tabs>
                <w:tab w:val="left" w:pos="286"/>
              </w:tabs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Место России на мировом рынке энергоносителей. Перспективы роли России на мировой рынке энергоресурсов.  </w:t>
            </w:r>
          </w:p>
          <w:p w:rsidR="009B3829" w:rsidRDefault="009B3829" w:rsidP="003906A2">
            <w:pPr>
              <w:spacing w:after="0"/>
              <w:ind w:left="0"/>
              <w:jc w:val="left"/>
            </w:pPr>
            <w:r>
              <w:rPr>
                <w:b/>
                <w:sz w:val="24"/>
              </w:rPr>
              <w:t>Рекомендуемые источн</w:t>
            </w:r>
            <w:r w:rsidR="003906A2">
              <w:rPr>
                <w:b/>
                <w:sz w:val="24"/>
              </w:rPr>
              <w:t>ики: раздел 8: 4, 5, 7</w:t>
            </w:r>
            <w:r>
              <w:rPr>
                <w:b/>
                <w:sz w:val="24"/>
              </w:rPr>
              <w:t>; раздел 9: 3, 5, 7, 16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B3829" w:rsidRDefault="009B3829" w:rsidP="009B3829">
            <w:pPr>
              <w:spacing w:after="0"/>
              <w:ind w:left="0"/>
              <w:jc w:val="left"/>
            </w:pPr>
            <w:r>
              <w:rPr>
                <w:sz w:val="24"/>
              </w:rPr>
              <w:t xml:space="preserve">Опрос; решение тестов, задач, кейсов  </w:t>
            </w:r>
          </w:p>
        </w:tc>
      </w:tr>
      <w:tr w:rsidR="009B3829" w:rsidTr="00EF1270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29" w:rsidRPr="001B717D" w:rsidRDefault="009B3829" w:rsidP="009B3829">
            <w:pPr>
              <w:spacing w:after="0" w:line="276" w:lineRule="auto"/>
              <w:ind w:left="17" w:firstLine="0"/>
              <w:jc w:val="left"/>
              <w:rPr>
                <w:sz w:val="24"/>
                <w:szCs w:val="24"/>
              </w:rPr>
            </w:pPr>
            <w:r w:rsidRPr="001B717D">
              <w:rPr>
                <w:sz w:val="24"/>
                <w:szCs w:val="24"/>
              </w:rPr>
              <w:t>Мир</w:t>
            </w:r>
            <w:r>
              <w:rPr>
                <w:sz w:val="24"/>
                <w:szCs w:val="24"/>
              </w:rPr>
              <w:t>овой рынок лесобумажных товаров.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29" w:rsidRDefault="009B3829" w:rsidP="009B3829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1. Роль мирового рынка лесобумажных товаров на современном этапе. </w:t>
            </w:r>
          </w:p>
          <w:p w:rsidR="009B3829" w:rsidRDefault="009B3829" w:rsidP="006C699A">
            <w:pPr>
              <w:numPr>
                <w:ilvl w:val="0"/>
                <w:numId w:val="37"/>
              </w:numPr>
              <w:tabs>
                <w:tab w:val="left" w:pos="286"/>
              </w:tabs>
              <w:spacing w:after="0"/>
              <w:ind w:firstLine="0"/>
              <w:jc w:val="left"/>
            </w:pPr>
            <w:r>
              <w:rPr>
                <w:sz w:val="24"/>
              </w:rPr>
              <w:t xml:space="preserve">Тенденции развития мирового рынка лесобумажных товаров. </w:t>
            </w:r>
          </w:p>
          <w:p w:rsidR="009B3829" w:rsidRDefault="009B3829" w:rsidP="006C699A">
            <w:pPr>
              <w:numPr>
                <w:ilvl w:val="0"/>
                <w:numId w:val="37"/>
              </w:numPr>
              <w:tabs>
                <w:tab w:val="left" w:pos="286"/>
              </w:tabs>
              <w:spacing w:after="0"/>
              <w:ind w:firstLine="0"/>
              <w:jc w:val="left"/>
            </w:pPr>
            <w:r>
              <w:rPr>
                <w:sz w:val="24"/>
              </w:rPr>
              <w:t xml:space="preserve">Эволюция и перспективы развития мирового рынка лесобумажных товаров. </w:t>
            </w:r>
          </w:p>
          <w:p w:rsidR="009B3829" w:rsidRDefault="009B3829" w:rsidP="006C699A">
            <w:pPr>
              <w:numPr>
                <w:ilvl w:val="0"/>
                <w:numId w:val="37"/>
              </w:numPr>
              <w:tabs>
                <w:tab w:val="left" w:pos="286"/>
              </w:tabs>
              <w:spacing w:after="0"/>
              <w:ind w:firstLine="0"/>
              <w:jc w:val="left"/>
            </w:pPr>
            <w:r>
              <w:rPr>
                <w:sz w:val="24"/>
              </w:rPr>
              <w:t xml:space="preserve">Место России в функционировании мирового рынка лесобумажных товаров. </w:t>
            </w:r>
          </w:p>
          <w:p w:rsidR="009B3829" w:rsidRDefault="009B3829" w:rsidP="00B4049C">
            <w:pPr>
              <w:spacing w:after="0"/>
              <w:ind w:left="0"/>
              <w:jc w:val="left"/>
            </w:pPr>
            <w:r>
              <w:rPr>
                <w:b/>
                <w:sz w:val="24"/>
              </w:rPr>
              <w:t>Рекомендуем</w:t>
            </w:r>
            <w:r w:rsidR="00B4049C">
              <w:rPr>
                <w:b/>
                <w:sz w:val="24"/>
              </w:rPr>
              <w:t>ые источники: раздел 8: 4, 5, 7</w:t>
            </w:r>
            <w:r>
              <w:rPr>
                <w:b/>
                <w:sz w:val="24"/>
              </w:rPr>
              <w:t>; раздел 9: 3, 5, 7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29" w:rsidRDefault="009B3829" w:rsidP="009B3829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Опрос; решение тестов, задач, кейсов </w:t>
            </w:r>
          </w:p>
        </w:tc>
      </w:tr>
      <w:tr w:rsidR="009B3829" w:rsidTr="00EF1270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29" w:rsidRPr="001B717D" w:rsidRDefault="009B3829" w:rsidP="009B3829">
            <w:pPr>
              <w:spacing w:after="0" w:line="276" w:lineRule="auto"/>
              <w:ind w:left="2" w:right="52" w:firstLine="0"/>
              <w:jc w:val="left"/>
              <w:rPr>
                <w:sz w:val="24"/>
                <w:szCs w:val="24"/>
              </w:rPr>
            </w:pPr>
            <w:r w:rsidRPr="001B717D">
              <w:rPr>
                <w:sz w:val="24"/>
                <w:szCs w:val="24"/>
              </w:rPr>
              <w:t xml:space="preserve">Мировой рынок </w:t>
            </w:r>
            <w:proofErr w:type="spellStart"/>
            <w:r w:rsidRPr="001B717D">
              <w:rPr>
                <w:sz w:val="24"/>
                <w:szCs w:val="24"/>
              </w:rPr>
              <w:t>машинотехнической</w:t>
            </w:r>
            <w:proofErr w:type="spellEnd"/>
            <w:r w:rsidRPr="001B717D">
              <w:rPr>
                <w:sz w:val="24"/>
                <w:szCs w:val="24"/>
              </w:rPr>
              <w:t xml:space="preserve"> продукции. Особенности развития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29" w:rsidRDefault="009B3829" w:rsidP="006C699A">
            <w:pPr>
              <w:numPr>
                <w:ilvl w:val="0"/>
                <w:numId w:val="38"/>
              </w:numPr>
              <w:tabs>
                <w:tab w:val="left" w:pos="286"/>
              </w:tabs>
              <w:spacing w:after="0"/>
              <w:ind w:firstLine="0"/>
              <w:jc w:val="left"/>
            </w:pPr>
            <w:r>
              <w:rPr>
                <w:sz w:val="24"/>
              </w:rPr>
              <w:t xml:space="preserve">Условия формирования мирового рынка машинно-технической продукции. Товарная структура   рынка. Динамика и особенности ценообразования. Основные страны экспортеры и импортеры машинно-технической продукции. Факторы, определяющие конкурентоспособность продукции. </w:t>
            </w:r>
          </w:p>
          <w:p w:rsidR="009B3829" w:rsidRDefault="009B3829" w:rsidP="006C699A">
            <w:pPr>
              <w:numPr>
                <w:ilvl w:val="0"/>
                <w:numId w:val="38"/>
              </w:numPr>
              <w:tabs>
                <w:tab w:val="left" w:pos="286"/>
              </w:tabs>
              <w:spacing w:after="0"/>
              <w:ind w:firstLine="0"/>
              <w:jc w:val="left"/>
            </w:pPr>
            <w:r w:rsidRPr="00E249CD">
              <w:rPr>
                <w:sz w:val="24"/>
              </w:rPr>
              <w:t xml:space="preserve">Мировой рынок авиатехники. Мировой рынок автотехники. </w:t>
            </w:r>
          </w:p>
          <w:p w:rsidR="009B3829" w:rsidRDefault="009B3829" w:rsidP="006C699A">
            <w:pPr>
              <w:numPr>
                <w:ilvl w:val="0"/>
                <w:numId w:val="39"/>
              </w:numPr>
              <w:tabs>
                <w:tab w:val="left" w:pos="286"/>
              </w:tabs>
              <w:spacing w:after="0"/>
              <w:ind w:firstLine="0"/>
              <w:jc w:val="left"/>
            </w:pPr>
            <w:r>
              <w:rPr>
                <w:sz w:val="24"/>
              </w:rPr>
              <w:t xml:space="preserve">Мировой рынок дорожно-строительной техники. </w:t>
            </w:r>
          </w:p>
          <w:p w:rsidR="009B3829" w:rsidRDefault="009B3829" w:rsidP="006C699A">
            <w:pPr>
              <w:numPr>
                <w:ilvl w:val="0"/>
                <w:numId w:val="39"/>
              </w:numPr>
              <w:tabs>
                <w:tab w:val="left" w:pos="286"/>
              </w:tabs>
              <w:spacing w:after="0"/>
              <w:ind w:firstLine="0"/>
              <w:jc w:val="left"/>
            </w:pPr>
            <w:r>
              <w:rPr>
                <w:sz w:val="24"/>
              </w:rPr>
              <w:t xml:space="preserve">Особенности развития мирового рынка вооружений. Основные страны-производители и покупатели продукции. </w:t>
            </w:r>
          </w:p>
          <w:p w:rsidR="009B3829" w:rsidRDefault="009B3829" w:rsidP="006C699A">
            <w:pPr>
              <w:numPr>
                <w:ilvl w:val="0"/>
                <w:numId w:val="39"/>
              </w:numPr>
              <w:tabs>
                <w:tab w:val="left" w:pos="286"/>
              </w:tabs>
              <w:spacing w:after="0"/>
              <w:ind w:firstLine="0"/>
              <w:jc w:val="left"/>
            </w:pPr>
            <w:r>
              <w:rPr>
                <w:sz w:val="24"/>
              </w:rPr>
              <w:t xml:space="preserve">Россия на мировом рынке </w:t>
            </w:r>
            <w:proofErr w:type="spellStart"/>
            <w:r>
              <w:rPr>
                <w:sz w:val="24"/>
              </w:rPr>
              <w:t>машинотехнической</w:t>
            </w:r>
            <w:proofErr w:type="spellEnd"/>
            <w:r>
              <w:rPr>
                <w:sz w:val="24"/>
              </w:rPr>
              <w:t xml:space="preserve"> продукции. </w:t>
            </w:r>
          </w:p>
          <w:p w:rsidR="009B3829" w:rsidRDefault="009B3829" w:rsidP="00D72353">
            <w:pPr>
              <w:spacing w:after="0"/>
              <w:ind w:left="0" w:firstLine="0"/>
              <w:jc w:val="left"/>
            </w:pPr>
            <w:r>
              <w:rPr>
                <w:b/>
                <w:sz w:val="24"/>
              </w:rPr>
              <w:t>Рекомендуемые</w:t>
            </w:r>
            <w:r w:rsidR="00B4049C">
              <w:rPr>
                <w:b/>
                <w:sz w:val="24"/>
              </w:rPr>
              <w:t xml:space="preserve"> источники: раздел 8: 4, 5, 7</w:t>
            </w:r>
            <w:r>
              <w:rPr>
                <w:b/>
                <w:sz w:val="24"/>
              </w:rPr>
              <w:t xml:space="preserve">; раздел 9: 3, 5, 7, 17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29" w:rsidRDefault="009B3829" w:rsidP="009B3829">
            <w:pPr>
              <w:spacing w:after="0"/>
              <w:ind w:left="0"/>
              <w:jc w:val="left"/>
            </w:pPr>
            <w:r>
              <w:rPr>
                <w:sz w:val="24"/>
              </w:rPr>
              <w:t xml:space="preserve">Опрос; решение тестов, задач </w:t>
            </w:r>
          </w:p>
        </w:tc>
      </w:tr>
      <w:tr w:rsidR="009B3829" w:rsidTr="00EF1270">
        <w:tc>
          <w:tcPr>
            <w:tcW w:w="18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829" w:rsidRPr="001B717D" w:rsidRDefault="009B3829" w:rsidP="009B3829">
            <w:pPr>
              <w:spacing w:after="42"/>
              <w:ind w:left="2" w:firstLine="0"/>
              <w:jc w:val="left"/>
              <w:rPr>
                <w:sz w:val="24"/>
                <w:szCs w:val="24"/>
              </w:rPr>
            </w:pPr>
            <w:r w:rsidRPr="001B717D">
              <w:rPr>
                <w:sz w:val="24"/>
                <w:szCs w:val="24"/>
              </w:rPr>
              <w:lastRenderedPageBreak/>
              <w:t xml:space="preserve">Мировой рынок продовольствия. </w:t>
            </w:r>
          </w:p>
          <w:p w:rsidR="009B3829" w:rsidRPr="001B717D" w:rsidRDefault="009B3829" w:rsidP="009B3829">
            <w:pPr>
              <w:spacing w:after="0" w:line="276" w:lineRule="auto"/>
              <w:ind w:left="2" w:firstLine="0"/>
              <w:jc w:val="left"/>
              <w:rPr>
                <w:sz w:val="24"/>
                <w:szCs w:val="24"/>
              </w:rPr>
            </w:pPr>
            <w:r w:rsidRPr="001B717D">
              <w:rPr>
                <w:sz w:val="24"/>
                <w:szCs w:val="24"/>
              </w:rPr>
              <w:t xml:space="preserve">Тенденции и проблемы развития. 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B3829" w:rsidRDefault="009B3829" w:rsidP="009B3829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1. Структура, </w:t>
            </w:r>
            <w:proofErr w:type="spellStart"/>
            <w:r>
              <w:rPr>
                <w:sz w:val="24"/>
              </w:rPr>
              <w:t>коньюктуро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ценообразующие</w:t>
            </w:r>
            <w:proofErr w:type="spellEnd"/>
            <w:r>
              <w:rPr>
                <w:sz w:val="24"/>
              </w:rPr>
              <w:t xml:space="preserve"> факторы мирового рынка продовольствия.  Основные сегменты мирового рынка продовольствия. Страны-экспортеры и страны-импортеры продовольственных товаров. </w:t>
            </w:r>
          </w:p>
          <w:p w:rsidR="009B3829" w:rsidRDefault="009B3829" w:rsidP="006C699A">
            <w:pPr>
              <w:numPr>
                <w:ilvl w:val="0"/>
                <w:numId w:val="40"/>
              </w:numPr>
              <w:tabs>
                <w:tab w:val="left" w:pos="286"/>
              </w:tabs>
              <w:spacing w:after="0"/>
              <w:ind w:firstLine="0"/>
              <w:jc w:val="left"/>
            </w:pPr>
            <w:r>
              <w:rPr>
                <w:sz w:val="24"/>
              </w:rPr>
              <w:t xml:space="preserve">Мировой рынок зерновых культур. Мировой рынок масличных культур. </w:t>
            </w:r>
          </w:p>
          <w:p w:rsidR="009B3829" w:rsidRDefault="009B3829" w:rsidP="006C699A">
            <w:pPr>
              <w:numPr>
                <w:ilvl w:val="0"/>
                <w:numId w:val="40"/>
              </w:numPr>
              <w:tabs>
                <w:tab w:val="left" w:pos="286"/>
              </w:tabs>
              <w:spacing w:after="0"/>
              <w:ind w:firstLine="0"/>
              <w:jc w:val="left"/>
            </w:pPr>
            <w:r>
              <w:rPr>
                <w:sz w:val="24"/>
              </w:rPr>
              <w:t xml:space="preserve">Мировой рынок сахара. Мировой рынок кондитерских изделий. </w:t>
            </w:r>
          </w:p>
          <w:p w:rsidR="009B3829" w:rsidRDefault="009B3829" w:rsidP="006C699A">
            <w:pPr>
              <w:numPr>
                <w:ilvl w:val="0"/>
                <w:numId w:val="40"/>
              </w:numPr>
              <w:tabs>
                <w:tab w:val="left" w:pos="286"/>
              </w:tabs>
              <w:spacing w:after="0"/>
              <w:ind w:firstLine="0"/>
              <w:jc w:val="left"/>
            </w:pPr>
            <w:r>
              <w:rPr>
                <w:sz w:val="24"/>
              </w:rPr>
              <w:t xml:space="preserve">Место России на мировом рынке продовольствия. </w:t>
            </w:r>
          </w:p>
          <w:p w:rsidR="009B3829" w:rsidRDefault="009B3829" w:rsidP="008E3761">
            <w:pPr>
              <w:spacing w:after="0"/>
              <w:ind w:left="0" w:firstLine="0"/>
              <w:jc w:val="left"/>
            </w:pPr>
            <w:r>
              <w:rPr>
                <w:b/>
                <w:sz w:val="24"/>
              </w:rPr>
              <w:t>Рекомендуемые</w:t>
            </w:r>
            <w:r w:rsidR="00B4049C">
              <w:rPr>
                <w:b/>
                <w:sz w:val="24"/>
              </w:rPr>
              <w:t xml:space="preserve"> источники: раздел 8: 4, 5, 7</w:t>
            </w:r>
            <w:r>
              <w:rPr>
                <w:b/>
                <w:sz w:val="24"/>
              </w:rPr>
              <w:t xml:space="preserve">; раздел 9: 3, 5, 7, 15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B3829" w:rsidRDefault="009B3829" w:rsidP="009B3829">
            <w:pPr>
              <w:spacing w:after="0"/>
              <w:ind w:left="0"/>
              <w:jc w:val="left"/>
            </w:pPr>
            <w:r>
              <w:rPr>
                <w:sz w:val="24"/>
              </w:rPr>
              <w:t xml:space="preserve">Опрос; решение тестов, задач </w:t>
            </w:r>
          </w:p>
        </w:tc>
      </w:tr>
      <w:tr w:rsidR="009B3829" w:rsidTr="00EF1270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829" w:rsidRPr="001B717D" w:rsidRDefault="009B3829" w:rsidP="009B3829">
            <w:pPr>
              <w:spacing w:after="43"/>
              <w:ind w:left="2" w:firstLine="0"/>
              <w:jc w:val="left"/>
              <w:rPr>
                <w:sz w:val="24"/>
                <w:szCs w:val="24"/>
              </w:rPr>
            </w:pPr>
            <w:r w:rsidRPr="001B717D">
              <w:rPr>
                <w:sz w:val="24"/>
                <w:szCs w:val="24"/>
              </w:rPr>
              <w:t>Мировой рынок технологий</w:t>
            </w:r>
            <w:r>
              <w:rPr>
                <w:sz w:val="24"/>
                <w:szCs w:val="24"/>
              </w:rPr>
              <w:t xml:space="preserve">. </w:t>
            </w:r>
            <w:r w:rsidRPr="001B717D">
              <w:rPr>
                <w:sz w:val="24"/>
                <w:szCs w:val="24"/>
              </w:rPr>
              <w:t xml:space="preserve"> </w:t>
            </w:r>
            <w:r w:rsidRPr="00EF3E03">
              <w:rPr>
                <w:sz w:val="24"/>
                <w:szCs w:val="24"/>
              </w:rPr>
              <w:t>Особенности развития.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829" w:rsidRDefault="009B3829" w:rsidP="009B3829">
            <w:pPr>
              <w:spacing w:after="0"/>
              <w:ind w:left="0" w:firstLine="0"/>
              <w:jc w:val="left"/>
            </w:pPr>
            <w:r>
              <w:rPr>
                <w:sz w:val="24"/>
              </w:rPr>
              <w:t xml:space="preserve">1. Особенности и факторы формирования мирового рынка технологий. </w:t>
            </w:r>
          </w:p>
          <w:p w:rsidR="009B3829" w:rsidRDefault="009B3829" w:rsidP="006C699A">
            <w:pPr>
              <w:numPr>
                <w:ilvl w:val="0"/>
                <w:numId w:val="41"/>
              </w:numPr>
              <w:tabs>
                <w:tab w:val="left" w:pos="286"/>
              </w:tabs>
              <w:spacing w:after="0"/>
              <w:ind w:firstLine="0"/>
              <w:jc w:val="left"/>
            </w:pPr>
            <w:r>
              <w:rPr>
                <w:sz w:val="24"/>
              </w:rPr>
              <w:t xml:space="preserve">Основные сегменты мирового рынка технологий. Страны-экспортеры технологической продукции. Основные детерминанты конкурентных преимуществ на мировом рынке технологий. </w:t>
            </w:r>
          </w:p>
          <w:p w:rsidR="009B3829" w:rsidRDefault="009B3829" w:rsidP="006C699A">
            <w:pPr>
              <w:numPr>
                <w:ilvl w:val="0"/>
                <w:numId w:val="41"/>
              </w:numPr>
              <w:tabs>
                <w:tab w:val="left" w:pos="286"/>
              </w:tabs>
              <w:spacing w:after="0"/>
              <w:ind w:firstLine="0"/>
              <w:jc w:val="left"/>
            </w:pPr>
            <w:r>
              <w:rPr>
                <w:sz w:val="24"/>
              </w:rPr>
              <w:t xml:space="preserve">Мировой рынок патентов и лицензий. </w:t>
            </w:r>
          </w:p>
          <w:p w:rsidR="009B3829" w:rsidRPr="00613A1D" w:rsidRDefault="009B3829" w:rsidP="006C699A">
            <w:pPr>
              <w:numPr>
                <w:ilvl w:val="0"/>
                <w:numId w:val="41"/>
              </w:numPr>
              <w:tabs>
                <w:tab w:val="left" w:pos="286"/>
              </w:tabs>
              <w:spacing w:after="0"/>
              <w:jc w:val="left"/>
            </w:pPr>
            <w:r>
              <w:rPr>
                <w:sz w:val="24"/>
              </w:rPr>
              <w:t xml:space="preserve">Мировой рынок наукоемкой продукции. </w:t>
            </w:r>
          </w:p>
          <w:p w:rsidR="009B3829" w:rsidRDefault="009B3829" w:rsidP="006C699A">
            <w:pPr>
              <w:numPr>
                <w:ilvl w:val="0"/>
                <w:numId w:val="41"/>
              </w:numPr>
              <w:tabs>
                <w:tab w:val="left" w:pos="286"/>
              </w:tabs>
              <w:spacing w:after="0"/>
              <w:jc w:val="left"/>
              <w:rPr>
                <w:sz w:val="24"/>
                <w:szCs w:val="24"/>
              </w:rPr>
            </w:pPr>
            <w:r w:rsidRPr="00613A1D">
              <w:rPr>
                <w:sz w:val="24"/>
                <w:szCs w:val="24"/>
              </w:rPr>
              <w:t xml:space="preserve">Место России на мировом рынке технологий. Проблемы выхода на мировой технологический рынок. </w:t>
            </w:r>
          </w:p>
          <w:p w:rsidR="009B3829" w:rsidRPr="00613A1D" w:rsidRDefault="009B3829" w:rsidP="00B4049C">
            <w:pPr>
              <w:spacing w:after="0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613A1D">
              <w:rPr>
                <w:b/>
                <w:sz w:val="24"/>
                <w:szCs w:val="24"/>
              </w:rPr>
              <w:t>Рекомендуемые источники: раздел 8: 4-</w:t>
            </w:r>
            <w:r w:rsidR="00B4049C">
              <w:rPr>
                <w:b/>
                <w:sz w:val="24"/>
                <w:szCs w:val="24"/>
              </w:rPr>
              <w:t>7</w:t>
            </w:r>
            <w:r w:rsidRPr="00613A1D">
              <w:rPr>
                <w:b/>
                <w:sz w:val="24"/>
                <w:szCs w:val="24"/>
              </w:rPr>
              <w:t>; раздел 9: 3, 5, 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829" w:rsidRDefault="009B3829" w:rsidP="009B3829">
            <w:pPr>
              <w:spacing w:after="0"/>
              <w:ind w:left="0"/>
              <w:jc w:val="left"/>
            </w:pPr>
            <w:r>
              <w:rPr>
                <w:sz w:val="24"/>
              </w:rPr>
              <w:t xml:space="preserve">Опрос; решение тестов, задач, кейсов </w:t>
            </w:r>
          </w:p>
        </w:tc>
      </w:tr>
      <w:tr w:rsidR="009B3829" w:rsidTr="00EF1270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829" w:rsidRPr="001B717D" w:rsidRDefault="009B3829" w:rsidP="009B3829">
            <w:pPr>
              <w:spacing w:after="43"/>
              <w:ind w:left="2" w:firstLine="0"/>
              <w:jc w:val="left"/>
              <w:rPr>
                <w:sz w:val="24"/>
                <w:szCs w:val="24"/>
              </w:rPr>
            </w:pPr>
            <w:r w:rsidRPr="00FE79F1">
              <w:rPr>
                <w:sz w:val="24"/>
                <w:szCs w:val="24"/>
              </w:rPr>
              <w:t>Международные рынки услуг. Особенности развития.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829" w:rsidRPr="00FE79F1" w:rsidRDefault="009B3829" w:rsidP="006C699A">
            <w:pPr>
              <w:pStyle w:val="a4"/>
              <w:numPr>
                <w:ilvl w:val="0"/>
                <w:numId w:val="45"/>
              </w:numPr>
              <w:tabs>
                <w:tab w:val="left" w:pos="286"/>
              </w:tabs>
              <w:spacing w:after="0"/>
              <w:jc w:val="left"/>
              <w:rPr>
                <w:sz w:val="24"/>
              </w:rPr>
            </w:pPr>
            <w:r w:rsidRPr="00FE79F1">
              <w:rPr>
                <w:sz w:val="24"/>
              </w:rPr>
              <w:t>Классификации услуг в международной торговле.</w:t>
            </w:r>
          </w:p>
          <w:p w:rsidR="009B3829" w:rsidRPr="00FE79F1" w:rsidRDefault="009B3829" w:rsidP="006C699A">
            <w:pPr>
              <w:pStyle w:val="a4"/>
              <w:numPr>
                <w:ilvl w:val="0"/>
                <w:numId w:val="45"/>
              </w:numPr>
              <w:tabs>
                <w:tab w:val="left" w:pos="286"/>
              </w:tabs>
              <w:spacing w:after="0"/>
              <w:jc w:val="left"/>
              <w:rPr>
                <w:sz w:val="24"/>
              </w:rPr>
            </w:pPr>
            <w:r w:rsidRPr="00FE79F1">
              <w:rPr>
                <w:sz w:val="24"/>
              </w:rPr>
              <w:t>Способы международной торговли услугами.</w:t>
            </w:r>
          </w:p>
          <w:p w:rsidR="009B3829" w:rsidRPr="00FE79F1" w:rsidRDefault="009B3829" w:rsidP="006C699A">
            <w:pPr>
              <w:pStyle w:val="a4"/>
              <w:numPr>
                <w:ilvl w:val="0"/>
                <w:numId w:val="45"/>
              </w:numPr>
              <w:tabs>
                <w:tab w:val="left" w:pos="286"/>
              </w:tabs>
              <w:spacing w:after="0"/>
              <w:jc w:val="left"/>
              <w:rPr>
                <w:sz w:val="24"/>
              </w:rPr>
            </w:pPr>
            <w:r w:rsidRPr="00FE79F1">
              <w:rPr>
                <w:sz w:val="24"/>
              </w:rPr>
              <w:t>Принципы международной торговли услугами (ГАТС/ВТО).</w:t>
            </w:r>
          </w:p>
          <w:p w:rsidR="009B3829" w:rsidRPr="00FE79F1" w:rsidRDefault="009B3829" w:rsidP="006C699A">
            <w:pPr>
              <w:pStyle w:val="a4"/>
              <w:numPr>
                <w:ilvl w:val="0"/>
                <w:numId w:val="45"/>
              </w:numPr>
              <w:tabs>
                <w:tab w:val="left" w:pos="286"/>
              </w:tabs>
              <w:spacing w:after="0"/>
              <w:jc w:val="left"/>
              <w:rPr>
                <w:sz w:val="24"/>
              </w:rPr>
            </w:pPr>
            <w:r w:rsidRPr="00FE79F1">
              <w:rPr>
                <w:sz w:val="24"/>
              </w:rPr>
              <w:t>Ограничения в международной торговле услугами.</w:t>
            </w:r>
          </w:p>
          <w:p w:rsidR="009B3829" w:rsidRDefault="009B3829" w:rsidP="006C699A">
            <w:pPr>
              <w:pStyle w:val="a4"/>
              <w:numPr>
                <w:ilvl w:val="0"/>
                <w:numId w:val="45"/>
              </w:numPr>
              <w:tabs>
                <w:tab w:val="left" w:pos="286"/>
              </w:tabs>
              <w:spacing w:after="0"/>
              <w:jc w:val="left"/>
              <w:rPr>
                <w:sz w:val="24"/>
              </w:rPr>
            </w:pPr>
            <w:r w:rsidRPr="00FE79F1">
              <w:rPr>
                <w:sz w:val="24"/>
              </w:rPr>
              <w:t>Обзор международных рынков услуг (деловые услуги, услуги связи, строительные и инжиниринговые услуги, дистрибьюторские услуги, туристические услуги, транспортные услуги).</w:t>
            </w:r>
          </w:p>
          <w:p w:rsidR="00EF1270" w:rsidRPr="00FE79F1" w:rsidRDefault="00EF1270" w:rsidP="00EF1270">
            <w:pPr>
              <w:pStyle w:val="a4"/>
              <w:tabs>
                <w:tab w:val="left" w:pos="286"/>
              </w:tabs>
              <w:spacing w:after="0"/>
              <w:ind w:left="-10" w:firstLine="0"/>
              <w:jc w:val="left"/>
              <w:rPr>
                <w:sz w:val="24"/>
              </w:rPr>
            </w:pPr>
          </w:p>
          <w:p w:rsidR="009B3829" w:rsidRDefault="009B3829" w:rsidP="00B4049C">
            <w:pPr>
              <w:spacing w:after="0"/>
              <w:ind w:left="0" w:firstLine="0"/>
              <w:jc w:val="left"/>
              <w:rPr>
                <w:b/>
                <w:sz w:val="24"/>
              </w:rPr>
            </w:pPr>
            <w:r w:rsidRPr="002C1CD8">
              <w:rPr>
                <w:b/>
                <w:sz w:val="24"/>
              </w:rPr>
              <w:t>Рекомендуемые источники: раздел 8: 4-</w:t>
            </w:r>
            <w:r w:rsidR="00B4049C">
              <w:rPr>
                <w:b/>
                <w:sz w:val="24"/>
              </w:rPr>
              <w:t>7</w:t>
            </w:r>
            <w:r w:rsidRPr="002C1CD8">
              <w:rPr>
                <w:b/>
                <w:sz w:val="24"/>
              </w:rPr>
              <w:t>; раздел 9: 3, 5, 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829" w:rsidRPr="002C1CD8" w:rsidRDefault="009B3829" w:rsidP="009B3829">
            <w:pPr>
              <w:spacing w:after="0"/>
              <w:ind w:left="0" w:firstLine="0"/>
              <w:jc w:val="left"/>
              <w:rPr>
                <w:sz w:val="24"/>
              </w:rPr>
            </w:pPr>
            <w:r w:rsidRPr="002C1CD8">
              <w:rPr>
                <w:sz w:val="24"/>
              </w:rPr>
              <w:t>Опрос; решение тестов, задач, кейсов</w:t>
            </w:r>
          </w:p>
        </w:tc>
      </w:tr>
    </w:tbl>
    <w:p w:rsidR="00D72353" w:rsidRPr="00D72353" w:rsidRDefault="00D72353" w:rsidP="00D72353">
      <w:pPr>
        <w:spacing w:after="340" w:line="242" w:lineRule="auto"/>
        <w:ind w:left="851" w:firstLine="0"/>
      </w:pPr>
    </w:p>
    <w:p w:rsidR="00DC731B" w:rsidRPr="00A26311" w:rsidRDefault="00A26311" w:rsidP="008E3761">
      <w:pPr>
        <w:numPr>
          <w:ilvl w:val="0"/>
          <w:numId w:val="6"/>
        </w:numPr>
        <w:spacing w:after="340" w:line="242" w:lineRule="auto"/>
        <w:ind w:left="851" w:hanging="284"/>
        <w:rPr>
          <w:b/>
        </w:rPr>
      </w:pPr>
      <w:r w:rsidRPr="00A26311">
        <w:rPr>
          <w:b/>
          <w:bCs/>
          <w:color w:val="auto"/>
          <w:szCs w:val="28"/>
        </w:rPr>
        <w:t>Перечень учебно-методического обеспечения</w:t>
      </w:r>
      <w:r w:rsidRPr="00A26311">
        <w:rPr>
          <w:b/>
          <w:szCs w:val="28"/>
        </w:rPr>
        <w:t xml:space="preserve"> для самостоятельной работы обучающихся по дисциплине</w:t>
      </w:r>
    </w:p>
    <w:p w:rsidR="00DC731B" w:rsidRDefault="004E7B78">
      <w:pPr>
        <w:spacing w:after="96" w:line="242" w:lineRule="auto"/>
        <w:ind w:left="576"/>
      </w:pPr>
      <w:r>
        <w:rPr>
          <w:b/>
        </w:rPr>
        <w:t xml:space="preserve">6.1. </w:t>
      </w:r>
      <w:r>
        <w:rPr>
          <w:b/>
        </w:rPr>
        <w:tab/>
      </w:r>
      <w:r w:rsidR="00A360F6" w:rsidRPr="00A360F6">
        <w:rPr>
          <w:b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</w:p>
    <w:p w:rsidR="00DC731B" w:rsidRDefault="004E7B78" w:rsidP="00EF1270">
      <w:pPr>
        <w:spacing w:after="102"/>
        <w:ind w:left="0" w:firstLine="0"/>
        <w:jc w:val="left"/>
      </w:pPr>
      <w:r>
        <w:t xml:space="preserve"> К внеаудиторным формам самостоятельной работы студентов относятся: </w:t>
      </w:r>
    </w:p>
    <w:p w:rsidR="00DC731B" w:rsidRDefault="004E7B78" w:rsidP="00BC09DA">
      <w:pPr>
        <w:numPr>
          <w:ilvl w:val="0"/>
          <w:numId w:val="7"/>
        </w:numPr>
        <w:spacing w:after="0" w:line="276" w:lineRule="auto"/>
        <w:ind w:hanging="360"/>
      </w:pPr>
      <w:r>
        <w:t xml:space="preserve">подготовка к семинарскому занятию, проводимому в форме дискуссии; </w:t>
      </w:r>
    </w:p>
    <w:p w:rsidR="00DC731B" w:rsidRDefault="004E7B78" w:rsidP="00BC09DA">
      <w:pPr>
        <w:numPr>
          <w:ilvl w:val="0"/>
          <w:numId w:val="7"/>
        </w:numPr>
        <w:spacing w:after="0" w:line="276" w:lineRule="auto"/>
        <w:ind w:hanging="360"/>
      </w:pPr>
      <w:r>
        <w:t xml:space="preserve">подготовка к решению и проверке задач; </w:t>
      </w:r>
    </w:p>
    <w:p w:rsidR="00DC731B" w:rsidRDefault="004E7B78" w:rsidP="00BC09DA">
      <w:pPr>
        <w:numPr>
          <w:ilvl w:val="0"/>
          <w:numId w:val="7"/>
        </w:numPr>
        <w:spacing w:after="0" w:line="276" w:lineRule="auto"/>
        <w:ind w:hanging="360"/>
      </w:pPr>
      <w:r>
        <w:t xml:space="preserve">выполнение домашних ситуационных задач и творческого задания; написание </w:t>
      </w:r>
      <w:r w:rsidR="008A1D7E">
        <w:t>эссе</w:t>
      </w:r>
      <w:r>
        <w:t xml:space="preserve">; подготовка к экзамену. </w:t>
      </w:r>
    </w:p>
    <w:p w:rsidR="00DC731B" w:rsidRDefault="004E7B78" w:rsidP="00BC09DA">
      <w:pPr>
        <w:spacing w:after="0" w:line="276" w:lineRule="auto"/>
        <w:ind w:left="4" w:firstLine="708"/>
      </w:pPr>
      <w:r>
        <w:lastRenderedPageBreak/>
        <w:t xml:space="preserve">На семинарских занятиях все студенты должны принимать активное участие в обсуждении изучаемых вопросов и уметь демонстрировать знание практического материала. При выступлении, студентам необходимо аргументировано излагать свою позицию, подкреплять ее конкретными данными, уметь обобщать, аргументировать и систематизировать статистические данные.  </w:t>
      </w:r>
    </w:p>
    <w:p w:rsidR="00DC731B" w:rsidRDefault="004E7B78" w:rsidP="00BC09DA">
      <w:pPr>
        <w:spacing w:after="0" w:line="276" w:lineRule="auto"/>
        <w:ind w:left="4" w:firstLine="708"/>
      </w:pPr>
      <w:r>
        <w:t xml:space="preserve">На семинарских занятиях преподаватель проверяет выполнение самостоятельных заданий и качество усвоения знаний.  </w:t>
      </w:r>
    </w:p>
    <w:p w:rsidR="00DC731B" w:rsidRDefault="004E7B78">
      <w:pPr>
        <w:spacing w:after="207" w:line="242" w:lineRule="auto"/>
        <w:ind w:left="1880"/>
      </w:pPr>
      <w:r w:rsidRPr="008975FE">
        <w:rPr>
          <w:b/>
        </w:rPr>
        <w:t>Формы внеаудиторной самостоятельной работы</w:t>
      </w:r>
      <w:r>
        <w:rPr>
          <w:b/>
        </w:rPr>
        <w:t xml:space="preserve"> </w:t>
      </w:r>
    </w:p>
    <w:p w:rsidR="00DC731B" w:rsidRDefault="004E7B78">
      <w:pPr>
        <w:spacing w:after="172" w:line="276" w:lineRule="auto"/>
        <w:ind w:left="10" w:right="-11"/>
        <w:jc w:val="right"/>
      </w:pPr>
      <w:r>
        <w:t xml:space="preserve">Таблица </w:t>
      </w:r>
      <w:r w:rsidR="00FB27E2">
        <w:t>6</w:t>
      </w:r>
      <w:r>
        <w:t xml:space="preserve"> </w:t>
      </w:r>
    </w:p>
    <w:tbl>
      <w:tblPr>
        <w:tblStyle w:val="a3"/>
        <w:tblW w:w="0" w:type="auto"/>
        <w:tblInd w:w="10" w:type="dxa"/>
        <w:tblLook w:val="04A0" w:firstRow="1" w:lastRow="0" w:firstColumn="1" w:lastColumn="0" w:noHBand="0" w:noVBand="1"/>
      </w:tblPr>
      <w:tblGrid>
        <w:gridCol w:w="3110"/>
        <w:gridCol w:w="3112"/>
        <w:gridCol w:w="3113"/>
      </w:tblGrid>
      <w:tr w:rsidR="00A26311" w:rsidTr="00A26311">
        <w:trPr>
          <w:tblHeader/>
        </w:trPr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311" w:rsidRPr="00A26311" w:rsidRDefault="00A26311" w:rsidP="00A26311">
            <w:pPr>
              <w:keepNext/>
              <w:jc w:val="center"/>
              <w:rPr>
                <w:rFonts w:eastAsia="Calibri"/>
                <w:sz w:val="24"/>
                <w:szCs w:val="24"/>
              </w:rPr>
            </w:pPr>
            <w:r w:rsidRPr="00A26311">
              <w:rPr>
                <w:rFonts w:eastAsia="Calibri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311" w:rsidRPr="00A26311" w:rsidRDefault="00A26311" w:rsidP="00A26311">
            <w:pPr>
              <w:keepNext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A26311">
              <w:rPr>
                <w:rFonts w:eastAsia="Calibri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311" w:rsidRPr="00A26311" w:rsidRDefault="00A26311" w:rsidP="00A26311">
            <w:pPr>
              <w:keepNext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A26311">
              <w:rPr>
                <w:rFonts w:eastAsia="Calibri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8975FE" w:rsidTr="00A26311"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FE" w:rsidRPr="001B717D" w:rsidRDefault="0014418F" w:rsidP="008975FE">
            <w:pPr>
              <w:spacing w:after="0" w:line="276" w:lineRule="auto"/>
              <w:ind w:left="17" w:right="34" w:firstLine="0"/>
              <w:jc w:val="left"/>
              <w:rPr>
                <w:sz w:val="24"/>
                <w:szCs w:val="24"/>
              </w:rPr>
            </w:pPr>
            <w:r w:rsidRPr="0014418F">
              <w:rPr>
                <w:sz w:val="24"/>
                <w:szCs w:val="24"/>
              </w:rPr>
              <w:t>Понятие и формы международной торговли. Научные подходы к исследованию международной торговли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FE" w:rsidRPr="00B5186A" w:rsidRDefault="008975FE" w:rsidP="008975FE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B5186A">
              <w:rPr>
                <w:sz w:val="24"/>
                <w:szCs w:val="24"/>
              </w:rPr>
              <w:t>Классические теории международной торговли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FE" w:rsidRPr="00B5186A" w:rsidRDefault="008975FE" w:rsidP="008975FE">
            <w:pPr>
              <w:spacing w:after="0" w:line="276" w:lineRule="auto"/>
              <w:ind w:left="30" w:right="284" w:firstLine="0"/>
              <w:jc w:val="left"/>
              <w:rPr>
                <w:sz w:val="24"/>
                <w:szCs w:val="24"/>
              </w:rPr>
            </w:pPr>
            <w:r w:rsidRPr="00B5186A">
              <w:rPr>
                <w:sz w:val="24"/>
                <w:szCs w:val="24"/>
              </w:rPr>
              <w:t>Изучение литературы</w:t>
            </w:r>
            <w:r>
              <w:rPr>
                <w:sz w:val="24"/>
                <w:szCs w:val="24"/>
              </w:rPr>
              <w:t>, подготовка обзора классических теорий международной торговли</w:t>
            </w:r>
          </w:p>
        </w:tc>
      </w:tr>
      <w:tr w:rsidR="008975FE" w:rsidTr="00A26311"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FE" w:rsidRPr="001B717D" w:rsidRDefault="008975FE" w:rsidP="008975FE">
            <w:pPr>
              <w:spacing w:after="0" w:line="276" w:lineRule="auto"/>
              <w:ind w:left="17" w:right="34" w:firstLine="0"/>
              <w:jc w:val="left"/>
              <w:rPr>
                <w:sz w:val="24"/>
                <w:szCs w:val="24"/>
              </w:rPr>
            </w:pPr>
            <w:r w:rsidRPr="001B717D">
              <w:rPr>
                <w:sz w:val="24"/>
                <w:szCs w:val="24"/>
              </w:rPr>
              <w:t xml:space="preserve">Современные тенденции международной торговли товарами и услугами 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FE" w:rsidRDefault="008975FE" w:rsidP="008975FE">
            <w:pPr>
              <w:spacing w:after="0" w:line="276" w:lineRule="auto"/>
              <w:ind w:left="0" w:firstLine="0"/>
              <w:jc w:val="left"/>
            </w:pPr>
            <w:r>
              <w:rPr>
                <w:sz w:val="22"/>
              </w:rPr>
              <w:t xml:space="preserve">Показатели, характеризующие участие страны в международной торговле 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5FE" w:rsidRDefault="008975FE" w:rsidP="008975FE">
            <w:pPr>
              <w:spacing w:after="0" w:line="276" w:lineRule="auto"/>
              <w:ind w:left="0" w:firstLine="0"/>
              <w:jc w:val="left"/>
            </w:pPr>
            <w:r>
              <w:rPr>
                <w:sz w:val="22"/>
              </w:rPr>
              <w:t xml:space="preserve">Изучение литературы нормативной базы и международной статистики </w:t>
            </w:r>
          </w:p>
        </w:tc>
      </w:tr>
      <w:tr w:rsidR="008975FE" w:rsidTr="00A26311"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FE" w:rsidRPr="001B717D" w:rsidRDefault="008975FE" w:rsidP="008975FE">
            <w:pPr>
              <w:spacing w:after="44" w:line="234" w:lineRule="auto"/>
              <w:ind w:left="17" w:right="34" w:firstLine="0"/>
              <w:jc w:val="left"/>
              <w:rPr>
                <w:sz w:val="24"/>
                <w:szCs w:val="24"/>
              </w:rPr>
            </w:pPr>
            <w:r w:rsidRPr="001B717D">
              <w:rPr>
                <w:sz w:val="24"/>
                <w:szCs w:val="24"/>
              </w:rPr>
              <w:t xml:space="preserve">Многостороннее регулирование международной торговли 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5FE" w:rsidRDefault="008975FE" w:rsidP="008975FE">
            <w:pPr>
              <w:spacing w:after="0" w:line="276" w:lineRule="auto"/>
              <w:ind w:left="0" w:firstLine="0"/>
              <w:jc w:val="left"/>
            </w:pPr>
            <w:r>
              <w:rPr>
                <w:sz w:val="22"/>
              </w:rPr>
              <w:t xml:space="preserve">Истоки и история развития мировой торговой системы 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5FE" w:rsidRDefault="008975FE" w:rsidP="008975FE">
            <w:pPr>
              <w:spacing w:after="0" w:line="276" w:lineRule="auto"/>
              <w:ind w:left="0" w:firstLine="0"/>
              <w:jc w:val="left"/>
            </w:pPr>
            <w:r>
              <w:rPr>
                <w:sz w:val="22"/>
              </w:rPr>
              <w:t xml:space="preserve">Изучение литературы и нормативной базы. </w:t>
            </w:r>
          </w:p>
        </w:tc>
      </w:tr>
      <w:tr w:rsidR="008975FE" w:rsidTr="00A26311"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FE" w:rsidRPr="001B717D" w:rsidRDefault="008975FE" w:rsidP="008975FE">
            <w:pPr>
              <w:spacing w:after="44" w:line="234" w:lineRule="auto"/>
              <w:ind w:left="17" w:right="34" w:firstLine="0"/>
              <w:jc w:val="left"/>
              <w:rPr>
                <w:sz w:val="24"/>
                <w:szCs w:val="24"/>
              </w:rPr>
            </w:pPr>
            <w:r w:rsidRPr="001B717D">
              <w:rPr>
                <w:sz w:val="24"/>
                <w:szCs w:val="24"/>
              </w:rPr>
              <w:t xml:space="preserve">Торговые войны и </w:t>
            </w:r>
            <w:proofErr w:type="spellStart"/>
            <w:r w:rsidRPr="001B717D">
              <w:rPr>
                <w:sz w:val="24"/>
                <w:szCs w:val="24"/>
              </w:rPr>
              <w:t>санкционные</w:t>
            </w:r>
            <w:proofErr w:type="spellEnd"/>
            <w:r w:rsidRPr="001B717D">
              <w:rPr>
                <w:sz w:val="24"/>
                <w:szCs w:val="24"/>
              </w:rPr>
              <w:t xml:space="preserve"> режимы в международной торговле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FE" w:rsidRPr="00B5186A" w:rsidRDefault="008975FE" w:rsidP="008975FE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B5186A">
              <w:rPr>
                <w:sz w:val="24"/>
                <w:szCs w:val="24"/>
              </w:rPr>
              <w:t>История торговых войн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FE" w:rsidRPr="00B5186A" w:rsidRDefault="008975FE" w:rsidP="008975FE">
            <w:pPr>
              <w:spacing w:after="0" w:line="276" w:lineRule="auto"/>
              <w:ind w:left="0" w:right="284" w:firstLine="0"/>
              <w:jc w:val="left"/>
              <w:rPr>
                <w:sz w:val="24"/>
                <w:szCs w:val="24"/>
              </w:rPr>
            </w:pPr>
            <w:r w:rsidRPr="00B5186A">
              <w:rPr>
                <w:sz w:val="24"/>
                <w:szCs w:val="24"/>
              </w:rPr>
              <w:t>Изучение литературы, примеров из практики. Подготовка презентации.</w:t>
            </w:r>
          </w:p>
        </w:tc>
      </w:tr>
      <w:tr w:rsidR="008975FE" w:rsidTr="00A26311"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975FE" w:rsidRPr="001B717D" w:rsidRDefault="008975FE" w:rsidP="008975FE">
            <w:pPr>
              <w:spacing w:after="44" w:line="234" w:lineRule="auto"/>
              <w:ind w:left="17" w:right="34" w:firstLine="0"/>
              <w:jc w:val="left"/>
              <w:rPr>
                <w:sz w:val="24"/>
                <w:szCs w:val="24"/>
              </w:rPr>
            </w:pPr>
            <w:r w:rsidRPr="001B717D">
              <w:rPr>
                <w:sz w:val="24"/>
                <w:szCs w:val="24"/>
              </w:rPr>
              <w:t>Россия в современной международной торговле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FE" w:rsidRPr="00B5186A" w:rsidRDefault="008975FE" w:rsidP="008975FE">
            <w:pPr>
              <w:spacing w:after="0"/>
              <w:ind w:left="0" w:firstLine="0"/>
              <w:jc w:val="left"/>
              <w:rPr>
                <w:sz w:val="22"/>
              </w:rPr>
            </w:pPr>
            <w:r w:rsidRPr="00B5186A">
              <w:rPr>
                <w:sz w:val="22"/>
              </w:rPr>
              <w:t xml:space="preserve">Особенности формирования торговой специализации России.  </w:t>
            </w:r>
          </w:p>
          <w:p w:rsidR="008975FE" w:rsidRDefault="008975FE" w:rsidP="008975FE">
            <w:pPr>
              <w:spacing w:after="0"/>
              <w:ind w:left="0" w:firstLine="0"/>
              <w:jc w:val="left"/>
            </w:pPr>
            <w:r w:rsidRPr="00B5186A">
              <w:rPr>
                <w:sz w:val="22"/>
              </w:rPr>
              <w:t>Объем, динамика, структура и географические направ</w:t>
            </w:r>
            <w:r>
              <w:rPr>
                <w:sz w:val="22"/>
              </w:rPr>
              <w:t>ления внешней торговли России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5FE" w:rsidRDefault="008975FE" w:rsidP="008975FE">
            <w:pPr>
              <w:spacing w:after="0" w:line="276" w:lineRule="auto"/>
              <w:ind w:left="0" w:firstLine="0"/>
              <w:jc w:val="left"/>
            </w:pPr>
            <w:r>
              <w:rPr>
                <w:sz w:val="22"/>
              </w:rPr>
              <w:t xml:space="preserve">Изучение литературы нормативной базы, примеров из практики. Подготовка презентации. </w:t>
            </w:r>
          </w:p>
        </w:tc>
      </w:tr>
      <w:tr w:rsidR="008975FE" w:rsidTr="00A26311"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975FE" w:rsidRPr="001B717D" w:rsidRDefault="008975FE" w:rsidP="008975FE">
            <w:pPr>
              <w:spacing w:after="0" w:line="276" w:lineRule="auto"/>
              <w:ind w:left="17" w:right="34" w:firstLine="0"/>
              <w:jc w:val="left"/>
              <w:rPr>
                <w:sz w:val="24"/>
                <w:szCs w:val="24"/>
              </w:rPr>
            </w:pPr>
            <w:r w:rsidRPr="001B717D">
              <w:rPr>
                <w:sz w:val="24"/>
                <w:szCs w:val="24"/>
              </w:rPr>
              <w:t xml:space="preserve">Мировые товарные рынки- составная часть мирового рынка. Подходы к исследованию конъюнктуры мировых товарных рынков. 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5FE" w:rsidRDefault="008975FE" w:rsidP="008975FE">
            <w:pPr>
              <w:spacing w:after="0" w:line="276" w:lineRule="auto"/>
              <w:ind w:left="0" w:firstLine="0"/>
              <w:jc w:val="left"/>
            </w:pPr>
            <w:r>
              <w:rPr>
                <w:sz w:val="22"/>
              </w:rPr>
              <w:t xml:space="preserve">Способы составления прогнозов функционирования мировых товарных рынков 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FE" w:rsidRDefault="008975FE" w:rsidP="008975FE">
            <w:pPr>
              <w:spacing w:after="42" w:line="232" w:lineRule="auto"/>
              <w:ind w:left="0" w:firstLine="0"/>
              <w:jc w:val="left"/>
            </w:pPr>
            <w:r>
              <w:rPr>
                <w:sz w:val="22"/>
              </w:rPr>
              <w:t xml:space="preserve">Изучение литературы Сбор, обработка и анализ индикаторов мировых товарных рынков. Подготовка презентации. </w:t>
            </w:r>
          </w:p>
        </w:tc>
      </w:tr>
      <w:tr w:rsidR="008975FE" w:rsidTr="00A26311"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975FE" w:rsidRPr="001B717D" w:rsidRDefault="008975FE" w:rsidP="008975FE">
            <w:pPr>
              <w:spacing w:after="0" w:line="276" w:lineRule="auto"/>
              <w:ind w:left="17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Мировой рынок энергоресурсов.</w:t>
            </w:r>
            <w:r>
              <w:t xml:space="preserve"> </w:t>
            </w:r>
            <w:r w:rsidRPr="00EF3E03">
              <w:rPr>
                <w:sz w:val="24"/>
                <w:szCs w:val="24"/>
              </w:rPr>
              <w:t>Особенности развития.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5FE" w:rsidRDefault="008975FE" w:rsidP="008975FE">
            <w:pPr>
              <w:spacing w:after="0" w:line="276" w:lineRule="auto"/>
              <w:ind w:left="0" w:firstLine="0"/>
              <w:jc w:val="left"/>
            </w:pPr>
            <w:r>
              <w:rPr>
                <w:sz w:val="22"/>
              </w:rPr>
              <w:t xml:space="preserve">Ценообразование на рынке газа 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FE" w:rsidRDefault="008975FE" w:rsidP="008975FE">
            <w:pPr>
              <w:spacing w:after="39" w:line="234" w:lineRule="auto"/>
              <w:ind w:left="0" w:firstLine="0"/>
              <w:jc w:val="left"/>
            </w:pPr>
            <w:r>
              <w:rPr>
                <w:sz w:val="22"/>
              </w:rPr>
              <w:t xml:space="preserve">Изучение литературы и нормативной базы. Анализ цен на рынке газа. Решение ситуационных задач. </w:t>
            </w:r>
          </w:p>
        </w:tc>
      </w:tr>
      <w:tr w:rsidR="008975FE" w:rsidTr="00A26311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5FE" w:rsidRPr="001B717D" w:rsidRDefault="008975FE" w:rsidP="008975FE">
            <w:pPr>
              <w:spacing w:after="0" w:line="276" w:lineRule="auto"/>
              <w:ind w:left="17" w:firstLine="0"/>
              <w:jc w:val="left"/>
              <w:rPr>
                <w:sz w:val="24"/>
                <w:szCs w:val="24"/>
              </w:rPr>
            </w:pPr>
            <w:r w:rsidRPr="001B717D">
              <w:rPr>
                <w:sz w:val="24"/>
                <w:szCs w:val="24"/>
              </w:rPr>
              <w:lastRenderedPageBreak/>
              <w:t>Мир</w:t>
            </w:r>
            <w:r>
              <w:rPr>
                <w:sz w:val="24"/>
                <w:szCs w:val="24"/>
              </w:rPr>
              <w:t>овой рынок лесобумажных товаров.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FE" w:rsidRDefault="008975FE" w:rsidP="008975FE">
            <w:pPr>
              <w:spacing w:after="0" w:line="276" w:lineRule="auto"/>
              <w:ind w:left="0" w:firstLine="0"/>
              <w:jc w:val="left"/>
            </w:pPr>
            <w:r>
              <w:rPr>
                <w:sz w:val="22"/>
              </w:rPr>
              <w:t xml:space="preserve">Классификация основных продуктов лесобумажной отрасли 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FE" w:rsidRDefault="008975FE" w:rsidP="008975FE">
            <w:pPr>
              <w:spacing w:after="41" w:line="232" w:lineRule="auto"/>
              <w:ind w:left="0" w:firstLine="0"/>
              <w:jc w:val="left"/>
            </w:pPr>
            <w:r>
              <w:rPr>
                <w:sz w:val="22"/>
              </w:rPr>
              <w:t xml:space="preserve">Изучение литературы и нормативной базы. </w:t>
            </w:r>
          </w:p>
          <w:p w:rsidR="008975FE" w:rsidRDefault="008975FE" w:rsidP="008975FE">
            <w:pPr>
              <w:spacing w:after="0" w:line="276" w:lineRule="auto"/>
              <w:ind w:left="0" w:firstLine="0"/>
              <w:jc w:val="left"/>
            </w:pPr>
            <w:r>
              <w:rPr>
                <w:sz w:val="22"/>
              </w:rPr>
              <w:t xml:space="preserve">Подготовка презентации. </w:t>
            </w:r>
          </w:p>
        </w:tc>
      </w:tr>
      <w:tr w:rsidR="008975FE" w:rsidTr="00A26311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5FE" w:rsidRPr="001B717D" w:rsidRDefault="008975FE" w:rsidP="008975FE">
            <w:pPr>
              <w:spacing w:after="0" w:line="276" w:lineRule="auto"/>
              <w:ind w:left="2" w:right="52" w:firstLine="0"/>
              <w:jc w:val="left"/>
              <w:rPr>
                <w:sz w:val="24"/>
                <w:szCs w:val="24"/>
              </w:rPr>
            </w:pPr>
            <w:r w:rsidRPr="001B717D">
              <w:rPr>
                <w:sz w:val="24"/>
                <w:szCs w:val="24"/>
              </w:rPr>
              <w:t xml:space="preserve">Мировой рынок </w:t>
            </w:r>
            <w:proofErr w:type="spellStart"/>
            <w:r w:rsidRPr="001B717D">
              <w:rPr>
                <w:sz w:val="24"/>
                <w:szCs w:val="24"/>
              </w:rPr>
              <w:t>машинотехнической</w:t>
            </w:r>
            <w:proofErr w:type="spellEnd"/>
            <w:r w:rsidRPr="001B717D">
              <w:rPr>
                <w:sz w:val="24"/>
                <w:szCs w:val="24"/>
              </w:rPr>
              <w:t xml:space="preserve"> продукции. Особенности развития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5FE" w:rsidRDefault="008975FE" w:rsidP="008975FE">
            <w:pPr>
              <w:spacing w:after="0" w:line="276" w:lineRule="auto"/>
              <w:ind w:left="0" w:firstLine="0"/>
              <w:jc w:val="left"/>
            </w:pPr>
            <w:r>
              <w:rPr>
                <w:sz w:val="22"/>
              </w:rPr>
              <w:t xml:space="preserve">Динамика развития и особенности ценообразования 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FE" w:rsidRDefault="008975FE" w:rsidP="008975FE">
            <w:pPr>
              <w:spacing w:after="39" w:line="234" w:lineRule="auto"/>
              <w:ind w:left="0" w:firstLine="0"/>
              <w:jc w:val="left"/>
            </w:pPr>
            <w:r>
              <w:rPr>
                <w:sz w:val="22"/>
              </w:rPr>
              <w:t xml:space="preserve">Изучение литературы и нормативной базы. Анализ цен. Решение ситуационных задач. </w:t>
            </w:r>
          </w:p>
        </w:tc>
      </w:tr>
      <w:tr w:rsidR="008975FE" w:rsidTr="00A26311">
        <w:tc>
          <w:tcPr>
            <w:tcW w:w="31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FE" w:rsidRPr="001B717D" w:rsidRDefault="008975FE" w:rsidP="008975FE">
            <w:pPr>
              <w:spacing w:after="42"/>
              <w:ind w:left="2" w:firstLine="0"/>
              <w:jc w:val="left"/>
              <w:rPr>
                <w:sz w:val="24"/>
                <w:szCs w:val="24"/>
              </w:rPr>
            </w:pPr>
            <w:r w:rsidRPr="001B717D">
              <w:rPr>
                <w:sz w:val="24"/>
                <w:szCs w:val="24"/>
              </w:rPr>
              <w:t xml:space="preserve">Мировой рынок продовольствия. </w:t>
            </w:r>
          </w:p>
          <w:p w:rsidR="008975FE" w:rsidRPr="001B717D" w:rsidRDefault="008975FE" w:rsidP="008975FE">
            <w:pPr>
              <w:spacing w:after="0" w:line="276" w:lineRule="auto"/>
              <w:ind w:left="2" w:firstLine="0"/>
              <w:jc w:val="left"/>
              <w:rPr>
                <w:sz w:val="24"/>
                <w:szCs w:val="24"/>
              </w:rPr>
            </w:pPr>
            <w:r w:rsidRPr="001B717D">
              <w:rPr>
                <w:sz w:val="24"/>
                <w:szCs w:val="24"/>
              </w:rPr>
              <w:t xml:space="preserve">Тенденции и проблемы развития. 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5FE" w:rsidRDefault="008975FE" w:rsidP="008975FE">
            <w:pPr>
              <w:spacing w:after="0" w:line="276" w:lineRule="auto"/>
              <w:ind w:left="0" w:right="106" w:firstLine="0"/>
              <w:jc w:val="left"/>
            </w:pPr>
            <w:r>
              <w:rPr>
                <w:sz w:val="22"/>
              </w:rPr>
              <w:t xml:space="preserve">Положение отдельных стран на мировом продовольственном рынке 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FE" w:rsidRDefault="008975FE" w:rsidP="008975FE">
            <w:pPr>
              <w:spacing w:after="39" w:line="235" w:lineRule="auto"/>
              <w:ind w:left="0" w:firstLine="0"/>
              <w:jc w:val="left"/>
            </w:pPr>
            <w:r>
              <w:rPr>
                <w:sz w:val="22"/>
              </w:rPr>
              <w:t xml:space="preserve">Изучение литературы и нормативной базы. Сбор, обработка и анализ данных, характеризующих развитие мирового рынка продовольствия. Подготовка презентации. </w:t>
            </w:r>
          </w:p>
        </w:tc>
      </w:tr>
      <w:tr w:rsidR="008975FE" w:rsidTr="00A26311"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FE" w:rsidRPr="001B717D" w:rsidRDefault="008975FE" w:rsidP="008975FE">
            <w:pPr>
              <w:spacing w:after="43"/>
              <w:ind w:left="2" w:firstLine="0"/>
              <w:jc w:val="left"/>
              <w:rPr>
                <w:sz w:val="24"/>
                <w:szCs w:val="24"/>
              </w:rPr>
            </w:pPr>
            <w:r w:rsidRPr="001B717D">
              <w:rPr>
                <w:sz w:val="24"/>
                <w:szCs w:val="24"/>
              </w:rPr>
              <w:t>Мировой рынок технологий</w:t>
            </w:r>
            <w:r>
              <w:rPr>
                <w:sz w:val="24"/>
                <w:szCs w:val="24"/>
              </w:rPr>
              <w:t xml:space="preserve">. </w:t>
            </w:r>
            <w:r w:rsidRPr="001B717D">
              <w:rPr>
                <w:sz w:val="24"/>
                <w:szCs w:val="24"/>
              </w:rPr>
              <w:t xml:space="preserve"> </w:t>
            </w:r>
            <w:r w:rsidRPr="00EF3E03">
              <w:rPr>
                <w:sz w:val="24"/>
                <w:szCs w:val="24"/>
              </w:rPr>
              <w:t>Особенности развития.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5FE" w:rsidRDefault="008975FE" w:rsidP="008975FE">
            <w:pPr>
              <w:spacing w:after="0" w:line="276" w:lineRule="auto"/>
              <w:ind w:left="0" w:firstLine="0"/>
              <w:jc w:val="left"/>
            </w:pPr>
            <w:r>
              <w:rPr>
                <w:sz w:val="22"/>
              </w:rPr>
              <w:t xml:space="preserve">Специфика международной торговли технологической продукцией 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FE" w:rsidRDefault="008975FE" w:rsidP="008975FE">
            <w:pPr>
              <w:spacing w:after="39" w:line="234" w:lineRule="auto"/>
              <w:ind w:left="0" w:firstLine="0"/>
              <w:jc w:val="left"/>
            </w:pPr>
            <w:r>
              <w:rPr>
                <w:sz w:val="22"/>
              </w:rPr>
              <w:t xml:space="preserve">Изучение литературы и нормативной базы. Анализ развития рынка. Решение ситуационных задач </w:t>
            </w:r>
          </w:p>
        </w:tc>
      </w:tr>
      <w:tr w:rsidR="008975FE" w:rsidTr="00A26311"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FE" w:rsidRPr="001B717D" w:rsidRDefault="008975FE" w:rsidP="008975FE">
            <w:pPr>
              <w:spacing w:after="43"/>
              <w:ind w:left="2" w:firstLine="0"/>
              <w:jc w:val="left"/>
              <w:rPr>
                <w:sz w:val="24"/>
                <w:szCs w:val="24"/>
              </w:rPr>
            </w:pPr>
            <w:r w:rsidRPr="00FE79F1">
              <w:rPr>
                <w:sz w:val="24"/>
                <w:szCs w:val="24"/>
              </w:rPr>
              <w:t>Международные рынки услуг. Особенности развития.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5FE" w:rsidRDefault="008975FE" w:rsidP="008975FE">
            <w:pPr>
              <w:spacing w:after="0" w:line="276" w:lineRule="auto"/>
              <w:ind w:left="0" w:firstLine="0"/>
              <w:jc w:val="left"/>
            </w:pPr>
            <w:r>
              <w:rPr>
                <w:sz w:val="22"/>
              </w:rPr>
              <w:t xml:space="preserve">Специфика международной торговли услугами 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5FE" w:rsidRDefault="008975FE" w:rsidP="008975FE">
            <w:pPr>
              <w:spacing w:after="39" w:line="234" w:lineRule="auto"/>
              <w:ind w:left="0" w:firstLine="0"/>
              <w:jc w:val="left"/>
            </w:pPr>
            <w:r>
              <w:rPr>
                <w:sz w:val="22"/>
              </w:rPr>
              <w:t xml:space="preserve">Изучение литературы и нормативной базы. Анализ развития рынка. Решение ситуационных задач </w:t>
            </w:r>
          </w:p>
        </w:tc>
      </w:tr>
    </w:tbl>
    <w:p w:rsidR="0090249D" w:rsidRDefault="0090249D">
      <w:pPr>
        <w:spacing w:after="96" w:line="291" w:lineRule="auto"/>
        <w:ind w:left="576" w:right="78"/>
      </w:pPr>
    </w:p>
    <w:p w:rsidR="00A360F6" w:rsidRDefault="004E7B78">
      <w:pPr>
        <w:spacing w:after="96" w:line="291" w:lineRule="auto"/>
        <w:ind w:left="576" w:right="78"/>
        <w:rPr>
          <w:b/>
        </w:rPr>
      </w:pPr>
      <w:r>
        <w:rPr>
          <w:b/>
        </w:rPr>
        <w:t xml:space="preserve">6.2. Методическое обеспечение для аудиторной и внеаудиторной самостоятельной работы </w:t>
      </w:r>
    </w:p>
    <w:p w:rsidR="00DC731B" w:rsidRDefault="004E7B78" w:rsidP="00A360F6">
      <w:pPr>
        <w:spacing w:after="96" w:line="291" w:lineRule="auto"/>
        <w:ind w:left="576" w:right="78"/>
        <w:jc w:val="center"/>
      </w:pPr>
      <w:r>
        <w:rPr>
          <w:b/>
        </w:rPr>
        <w:t xml:space="preserve">Примерная тематика </w:t>
      </w:r>
      <w:r w:rsidR="007C29DF">
        <w:rPr>
          <w:b/>
        </w:rPr>
        <w:t>эссе</w:t>
      </w:r>
    </w:p>
    <w:p w:rsidR="00DC731B" w:rsidRDefault="008E3761" w:rsidP="00880966">
      <w:pPr>
        <w:numPr>
          <w:ilvl w:val="0"/>
          <w:numId w:val="8"/>
        </w:numPr>
        <w:spacing w:after="0" w:line="276" w:lineRule="auto"/>
        <w:ind w:hanging="430"/>
      </w:pPr>
      <w:r>
        <w:t>Процессы г</w:t>
      </w:r>
      <w:r w:rsidR="004E7B78">
        <w:t>лобализаци</w:t>
      </w:r>
      <w:r>
        <w:t>и</w:t>
      </w:r>
      <w:r w:rsidR="004E7B78">
        <w:t xml:space="preserve"> </w:t>
      </w:r>
      <w:r>
        <w:t xml:space="preserve">и </w:t>
      </w:r>
      <w:proofErr w:type="spellStart"/>
      <w:r>
        <w:t>деглобализации</w:t>
      </w:r>
      <w:proofErr w:type="spellEnd"/>
      <w:r>
        <w:t xml:space="preserve"> в мировой </w:t>
      </w:r>
      <w:r w:rsidR="004E7B78">
        <w:t>экономик</w:t>
      </w:r>
      <w:r w:rsidR="00B556A7">
        <w:t>е</w:t>
      </w:r>
      <w:r w:rsidR="004E7B78">
        <w:t xml:space="preserve">: сущность и влияние на международную торговлю. </w:t>
      </w:r>
    </w:p>
    <w:p w:rsidR="00DC731B" w:rsidRDefault="004E7B78" w:rsidP="00880966">
      <w:pPr>
        <w:numPr>
          <w:ilvl w:val="0"/>
          <w:numId w:val="8"/>
        </w:numPr>
        <w:spacing w:after="0" w:line="276" w:lineRule="auto"/>
        <w:ind w:hanging="430"/>
      </w:pPr>
      <w:r>
        <w:t xml:space="preserve">Роль энергетических ресурсов в современной мировой экономике. </w:t>
      </w:r>
    </w:p>
    <w:p w:rsidR="00DC731B" w:rsidRDefault="004E7B78" w:rsidP="00880966">
      <w:pPr>
        <w:numPr>
          <w:ilvl w:val="0"/>
          <w:numId w:val="8"/>
        </w:numPr>
        <w:spacing w:after="0" w:line="276" w:lineRule="auto"/>
        <w:ind w:hanging="430"/>
      </w:pPr>
      <w:r>
        <w:t xml:space="preserve">Экономический рост и проблемы потребления минеральных ресурсов в мировой экономике. </w:t>
      </w:r>
    </w:p>
    <w:p w:rsidR="00DC731B" w:rsidRDefault="004E7B78" w:rsidP="00880966">
      <w:pPr>
        <w:numPr>
          <w:ilvl w:val="0"/>
          <w:numId w:val="8"/>
        </w:numPr>
        <w:spacing w:after="0" w:line="276" w:lineRule="auto"/>
        <w:ind w:hanging="430"/>
      </w:pPr>
      <w:r>
        <w:t xml:space="preserve">Энергетические ресурсы мирового хозяйства и проблемы экономического роста. </w:t>
      </w:r>
    </w:p>
    <w:p w:rsidR="00DC731B" w:rsidRDefault="004E7B78" w:rsidP="00880966">
      <w:pPr>
        <w:numPr>
          <w:ilvl w:val="0"/>
          <w:numId w:val="8"/>
        </w:numPr>
        <w:spacing w:after="0" w:line="276" w:lineRule="auto"/>
        <w:ind w:hanging="430"/>
      </w:pPr>
      <w:r>
        <w:t xml:space="preserve">Место России на международном рынке услуг (по видам). </w:t>
      </w:r>
    </w:p>
    <w:p w:rsidR="00DC731B" w:rsidRDefault="004E7B78" w:rsidP="00880966">
      <w:pPr>
        <w:numPr>
          <w:ilvl w:val="0"/>
          <w:numId w:val="8"/>
        </w:numPr>
        <w:spacing w:after="0" w:line="276" w:lineRule="auto"/>
        <w:ind w:hanging="430"/>
      </w:pPr>
      <w:proofErr w:type="spellStart"/>
      <w:r>
        <w:t>Импортозамещение</w:t>
      </w:r>
      <w:proofErr w:type="spellEnd"/>
      <w:r>
        <w:t xml:space="preserve"> в условиях антироссийских санкций. </w:t>
      </w:r>
    </w:p>
    <w:p w:rsidR="00DC731B" w:rsidRDefault="004E7B78" w:rsidP="00880966">
      <w:pPr>
        <w:numPr>
          <w:ilvl w:val="0"/>
          <w:numId w:val="8"/>
        </w:numPr>
        <w:spacing w:after="0" w:line="276" w:lineRule="auto"/>
        <w:ind w:hanging="430"/>
      </w:pPr>
      <w:r>
        <w:t xml:space="preserve">Страны с переходной экономикой в современной международной торговле. </w:t>
      </w:r>
    </w:p>
    <w:p w:rsidR="00DC731B" w:rsidRDefault="004E7B78" w:rsidP="00880966">
      <w:pPr>
        <w:numPr>
          <w:ilvl w:val="0"/>
          <w:numId w:val="8"/>
        </w:numPr>
        <w:spacing w:after="0" w:line="276" w:lineRule="auto"/>
        <w:ind w:hanging="430"/>
      </w:pPr>
      <w:r>
        <w:t xml:space="preserve">Внешнеторговые связи России с зарубежными странами в условиях западных санкций.   </w:t>
      </w:r>
    </w:p>
    <w:p w:rsidR="00DC731B" w:rsidRDefault="007C29DF" w:rsidP="00880966">
      <w:pPr>
        <w:numPr>
          <w:ilvl w:val="0"/>
          <w:numId w:val="8"/>
        </w:numPr>
        <w:spacing w:after="0" w:line="276" w:lineRule="auto"/>
        <w:ind w:hanging="430"/>
      </w:pPr>
      <w:r>
        <w:t xml:space="preserve">Внешнеэкономические связи России с государствами </w:t>
      </w:r>
      <w:r w:rsidR="004E7B78">
        <w:t xml:space="preserve">СНГ: особенности современного этапа. </w:t>
      </w:r>
    </w:p>
    <w:p w:rsidR="00DC731B" w:rsidRDefault="004E7B78" w:rsidP="00880966">
      <w:pPr>
        <w:numPr>
          <w:ilvl w:val="0"/>
          <w:numId w:val="8"/>
        </w:numPr>
        <w:spacing w:after="0" w:line="276" w:lineRule="auto"/>
        <w:ind w:hanging="430"/>
      </w:pPr>
      <w:r>
        <w:lastRenderedPageBreak/>
        <w:t xml:space="preserve">Мировая цена, особенности формирования на отдельных товарных рынках. </w:t>
      </w:r>
    </w:p>
    <w:p w:rsidR="00DC731B" w:rsidRDefault="004E7B78" w:rsidP="00880966">
      <w:pPr>
        <w:numPr>
          <w:ilvl w:val="0"/>
          <w:numId w:val="8"/>
        </w:numPr>
        <w:spacing w:after="0" w:line="276" w:lineRule="auto"/>
        <w:ind w:hanging="430"/>
      </w:pPr>
      <w:r>
        <w:t xml:space="preserve">Глобальные цепочки стоимости и их значение для мировых товарных рынков </w:t>
      </w:r>
    </w:p>
    <w:p w:rsidR="00DC731B" w:rsidRDefault="004E7B78" w:rsidP="00880966">
      <w:pPr>
        <w:numPr>
          <w:ilvl w:val="0"/>
          <w:numId w:val="8"/>
        </w:numPr>
        <w:spacing w:after="0" w:line="276" w:lineRule="auto"/>
        <w:ind w:hanging="430"/>
      </w:pPr>
      <w:r>
        <w:t xml:space="preserve">Место ЕАЭС в международной торговле. </w:t>
      </w:r>
    </w:p>
    <w:p w:rsidR="00DC731B" w:rsidRDefault="004E7B78" w:rsidP="00880966">
      <w:pPr>
        <w:numPr>
          <w:ilvl w:val="0"/>
          <w:numId w:val="8"/>
        </w:numPr>
        <w:spacing w:after="0" w:line="276" w:lineRule="auto"/>
        <w:ind w:hanging="430"/>
      </w:pPr>
      <w:r>
        <w:t xml:space="preserve">Мировой рынок энергоносителей. </w:t>
      </w:r>
    </w:p>
    <w:p w:rsidR="00DC731B" w:rsidRDefault="004E7B78" w:rsidP="00880966">
      <w:pPr>
        <w:numPr>
          <w:ilvl w:val="0"/>
          <w:numId w:val="8"/>
        </w:numPr>
        <w:spacing w:after="0" w:line="276" w:lineRule="auto"/>
        <w:ind w:hanging="430"/>
      </w:pPr>
      <w:r>
        <w:t xml:space="preserve">Тенденции развития рынков возобновляемой энергии. </w:t>
      </w:r>
    </w:p>
    <w:p w:rsidR="00DC731B" w:rsidRDefault="004E7B78" w:rsidP="00880966">
      <w:pPr>
        <w:numPr>
          <w:ilvl w:val="0"/>
          <w:numId w:val="8"/>
        </w:numPr>
        <w:spacing w:after="0" w:line="276" w:lineRule="auto"/>
        <w:ind w:hanging="430"/>
      </w:pPr>
      <w:r>
        <w:t xml:space="preserve">Биржевая и внебиржевая торговля энергоносителями. </w:t>
      </w:r>
    </w:p>
    <w:p w:rsidR="00DC731B" w:rsidRDefault="004E7B78" w:rsidP="00880966">
      <w:pPr>
        <w:numPr>
          <w:ilvl w:val="0"/>
          <w:numId w:val="8"/>
        </w:numPr>
        <w:spacing w:after="0" w:line="276" w:lineRule="auto"/>
        <w:ind w:hanging="430"/>
      </w:pPr>
      <w:r>
        <w:t xml:space="preserve">Тенденции развития мирового рынка композитных материалов. </w:t>
      </w:r>
    </w:p>
    <w:p w:rsidR="007C29DF" w:rsidRDefault="004E7B78" w:rsidP="00880966">
      <w:pPr>
        <w:numPr>
          <w:ilvl w:val="0"/>
          <w:numId w:val="8"/>
        </w:numPr>
        <w:spacing w:after="0" w:line="276" w:lineRule="auto"/>
        <w:ind w:hanging="430"/>
      </w:pPr>
      <w:r>
        <w:t xml:space="preserve">Тенденции развития мирового рынка продовольствия </w:t>
      </w:r>
    </w:p>
    <w:p w:rsidR="00092714" w:rsidRDefault="004E7B78" w:rsidP="00092714">
      <w:pPr>
        <w:numPr>
          <w:ilvl w:val="0"/>
          <w:numId w:val="8"/>
        </w:numPr>
        <w:spacing w:after="0" w:line="276" w:lineRule="auto"/>
        <w:ind w:hanging="430"/>
      </w:pPr>
      <w:r>
        <w:t xml:space="preserve">Географическая структура мирового рынка продовольствия. </w:t>
      </w:r>
    </w:p>
    <w:p w:rsidR="00092714" w:rsidRDefault="004E7B78" w:rsidP="00092714">
      <w:pPr>
        <w:numPr>
          <w:ilvl w:val="0"/>
          <w:numId w:val="8"/>
        </w:numPr>
        <w:spacing w:after="0" w:line="276" w:lineRule="auto"/>
        <w:ind w:hanging="430"/>
      </w:pPr>
      <w:r>
        <w:t xml:space="preserve">Россия на мировом рынке продовольствия. </w:t>
      </w:r>
    </w:p>
    <w:p w:rsidR="00092714" w:rsidRDefault="008E3761" w:rsidP="00092714">
      <w:pPr>
        <w:numPr>
          <w:ilvl w:val="0"/>
          <w:numId w:val="8"/>
        </w:numPr>
        <w:spacing w:after="0" w:line="276" w:lineRule="auto"/>
        <w:ind w:hanging="430"/>
      </w:pPr>
      <w:r>
        <w:t>Т</w:t>
      </w:r>
      <w:r w:rsidR="004E7B78">
        <w:t xml:space="preserve">енденции развития мирового рынка вооружений. </w:t>
      </w:r>
    </w:p>
    <w:p w:rsidR="00092714" w:rsidRDefault="004E7B78" w:rsidP="00092714">
      <w:pPr>
        <w:numPr>
          <w:ilvl w:val="0"/>
          <w:numId w:val="8"/>
        </w:numPr>
        <w:spacing w:after="0" w:line="276" w:lineRule="auto"/>
        <w:ind w:hanging="430"/>
      </w:pPr>
      <w:r>
        <w:t>Тенденции развития миро</w:t>
      </w:r>
      <w:r w:rsidR="008E3761">
        <w:t>вого рынка наукоемкой продукции.</w:t>
      </w:r>
    </w:p>
    <w:p w:rsidR="00092714" w:rsidRDefault="004E7B78" w:rsidP="00092714">
      <w:pPr>
        <w:numPr>
          <w:ilvl w:val="0"/>
          <w:numId w:val="8"/>
        </w:numPr>
        <w:spacing w:after="0" w:line="276" w:lineRule="auto"/>
        <w:ind w:hanging="430"/>
      </w:pPr>
      <w:r>
        <w:t xml:space="preserve">Тенденции развития мирового рынка технологий. </w:t>
      </w:r>
    </w:p>
    <w:p w:rsidR="00092714" w:rsidRDefault="004E7B78" w:rsidP="00092714">
      <w:pPr>
        <w:numPr>
          <w:ilvl w:val="0"/>
          <w:numId w:val="8"/>
        </w:numPr>
        <w:spacing w:after="0" w:line="276" w:lineRule="auto"/>
        <w:ind w:hanging="430"/>
      </w:pPr>
      <w:r>
        <w:t xml:space="preserve">Место развитых стран на мировом рынке технологий. </w:t>
      </w:r>
    </w:p>
    <w:p w:rsidR="00092714" w:rsidRDefault="004E7B78" w:rsidP="00092714">
      <w:pPr>
        <w:numPr>
          <w:ilvl w:val="0"/>
          <w:numId w:val="8"/>
        </w:numPr>
        <w:spacing w:after="0" w:line="276" w:lineRule="auto"/>
        <w:ind w:hanging="430"/>
      </w:pPr>
      <w:r>
        <w:t>Место развивающихся стран на мировом рынке технологий</w:t>
      </w:r>
      <w:r w:rsidR="008E3761">
        <w:t>.</w:t>
      </w:r>
    </w:p>
    <w:p w:rsidR="00092714" w:rsidRDefault="004E7B78" w:rsidP="00092714">
      <w:pPr>
        <w:numPr>
          <w:ilvl w:val="0"/>
          <w:numId w:val="8"/>
        </w:numPr>
        <w:spacing w:after="0" w:line="276" w:lineRule="auto"/>
        <w:ind w:hanging="430"/>
      </w:pPr>
      <w:r>
        <w:t>Россия на ми</w:t>
      </w:r>
      <w:r w:rsidR="008E3761">
        <w:t>ровом рынке патентов и лицензий.</w:t>
      </w:r>
    </w:p>
    <w:p w:rsidR="00DC731B" w:rsidRDefault="004E7B78" w:rsidP="00092714">
      <w:pPr>
        <w:numPr>
          <w:ilvl w:val="0"/>
          <w:numId w:val="8"/>
        </w:numPr>
        <w:spacing w:after="0" w:line="276" w:lineRule="auto"/>
        <w:ind w:hanging="430"/>
      </w:pPr>
      <w:r>
        <w:t>Мест</w:t>
      </w:r>
      <w:r w:rsidR="008E3761">
        <w:t>о ЕС в международной торговле.</w:t>
      </w:r>
    </w:p>
    <w:p w:rsidR="00DC731B" w:rsidRDefault="004E7B78" w:rsidP="00092714">
      <w:pPr>
        <w:numPr>
          <w:ilvl w:val="0"/>
          <w:numId w:val="8"/>
        </w:numPr>
        <w:spacing w:after="0" w:line="276" w:lineRule="auto"/>
        <w:ind w:hanging="430"/>
      </w:pPr>
      <w:r>
        <w:t xml:space="preserve">Тенденции развития мирового </w:t>
      </w:r>
      <w:r w:rsidR="007C29DF">
        <w:t xml:space="preserve">рынка </w:t>
      </w:r>
      <w:r>
        <w:t>информационно</w:t>
      </w:r>
      <w:r w:rsidR="007C29DF">
        <w:t>-</w:t>
      </w:r>
      <w:r>
        <w:t xml:space="preserve">коммуникационных технологий. </w:t>
      </w:r>
    </w:p>
    <w:p w:rsidR="00DC731B" w:rsidRDefault="004E7B78" w:rsidP="00092714">
      <w:pPr>
        <w:numPr>
          <w:ilvl w:val="0"/>
          <w:numId w:val="8"/>
        </w:numPr>
        <w:spacing w:after="0" w:line="276" w:lineRule="auto"/>
        <w:ind w:hanging="430"/>
      </w:pPr>
      <w:r>
        <w:t xml:space="preserve">Проблемы и перспективы развития мирового рынка угля. </w:t>
      </w:r>
    </w:p>
    <w:p w:rsidR="00DC731B" w:rsidRDefault="004E7B78" w:rsidP="00092714">
      <w:pPr>
        <w:numPr>
          <w:ilvl w:val="0"/>
          <w:numId w:val="8"/>
        </w:numPr>
        <w:spacing w:after="0" w:line="276" w:lineRule="auto"/>
        <w:ind w:hanging="430"/>
      </w:pPr>
      <w:r>
        <w:t xml:space="preserve">Россия на мировом рынке нефти. </w:t>
      </w:r>
    </w:p>
    <w:p w:rsidR="00DC731B" w:rsidRDefault="004E7B78" w:rsidP="00092714">
      <w:pPr>
        <w:numPr>
          <w:ilvl w:val="0"/>
          <w:numId w:val="8"/>
        </w:numPr>
        <w:spacing w:after="0" w:line="276" w:lineRule="auto"/>
        <w:ind w:hanging="430"/>
      </w:pPr>
      <w:r>
        <w:t xml:space="preserve">Россия на международном рынке газа. </w:t>
      </w:r>
    </w:p>
    <w:p w:rsidR="00D72353" w:rsidRDefault="00D72353" w:rsidP="00880966">
      <w:pPr>
        <w:spacing w:after="0" w:line="276" w:lineRule="auto"/>
        <w:ind w:left="0" w:firstLine="0"/>
        <w:jc w:val="left"/>
      </w:pPr>
    </w:p>
    <w:p w:rsidR="00DC731B" w:rsidRDefault="004E7B78" w:rsidP="0075466C">
      <w:pPr>
        <w:spacing w:after="0"/>
        <w:ind w:left="0" w:firstLine="360"/>
      </w:pPr>
      <w:r>
        <w:rPr>
          <w:b/>
        </w:rPr>
        <w:t>7.</w:t>
      </w:r>
      <w:r w:rsidR="0075466C">
        <w:rPr>
          <w:b/>
        </w:rPr>
        <w:t xml:space="preserve"> </w:t>
      </w:r>
      <w:r>
        <w:rPr>
          <w:b/>
        </w:rPr>
        <w:t>Фонд оценочных средств для проведения промежуточной аттестации обучающихся по дисциплине</w:t>
      </w:r>
    </w:p>
    <w:p w:rsidR="004172B7" w:rsidRDefault="004172B7">
      <w:pPr>
        <w:spacing w:after="96" w:line="242" w:lineRule="auto"/>
        <w:ind w:left="-15" w:firstLine="720"/>
        <w:rPr>
          <w:b/>
        </w:rPr>
      </w:pPr>
    </w:p>
    <w:p w:rsidR="00DC731B" w:rsidRDefault="00FF397C" w:rsidP="00FF397C">
      <w:pPr>
        <w:spacing w:after="201" w:line="242" w:lineRule="auto"/>
        <w:ind w:left="4" w:firstLine="356"/>
      </w:pPr>
      <w:r w:rsidRPr="00E33093">
        <w:rPr>
          <w:bCs/>
          <w:szCs w:val="28"/>
        </w:rPr>
        <w:t>Перечень компетенций и их структура в виде знаний</w:t>
      </w:r>
      <w:r>
        <w:rPr>
          <w:bCs/>
          <w:szCs w:val="28"/>
        </w:rPr>
        <w:t xml:space="preserve"> и умений содержится в разделе 2 </w:t>
      </w:r>
      <w:r w:rsidR="004E7B78" w:rsidRPr="00FF397C">
        <w:t>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r w:rsidR="004E7B78">
        <w:t xml:space="preserve"> </w:t>
      </w:r>
    </w:p>
    <w:p w:rsidR="00F70727" w:rsidRPr="004B212A" w:rsidRDefault="00F70727" w:rsidP="00F70727">
      <w:pPr>
        <w:pStyle w:val="1"/>
        <w:ind w:firstLine="720"/>
        <w:jc w:val="both"/>
        <w:rPr>
          <w:szCs w:val="28"/>
        </w:rPr>
      </w:pPr>
      <w:bookmarkStart w:id="2" w:name="_Toc3995511"/>
      <w:bookmarkStart w:id="3" w:name="_Toc85635998"/>
      <w:r w:rsidRPr="004B212A">
        <w:rPr>
          <w:szCs w:val="28"/>
        </w:rPr>
        <w:t>Типовые контрольные задания или иные материалы, необходимые для оценки знаний</w:t>
      </w:r>
      <w:r>
        <w:rPr>
          <w:szCs w:val="28"/>
        </w:rPr>
        <w:t xml:space="preserve"> и </w:t>
      </w:r>
      <w:r w:rsidRPr="004B212A">
        <w:rPr>
          <w:szCs w:val="28"/>
        </w:rPr>
        <w:t>умений</w:t>
      </w:r>
      <w:bookmarkEnd w:id="2"/>
      <w:bookmarkEnd w:id="3"/>
      <w:r>
        <w:rPr>
          <w:szCs w:val="28"/>
        </w:rPr>
        <w:t>.</w:t>
      </w:r>
    </w:p>
    <w:p w:rsidR="004E0ACB" w:rsidRDefault="004E0ACB" w:rsidP="004E0ACB">
      <w:pPr>
        <w:spacing w:after="201" w:line="242" w:lineRule="auto"/>
        <w:ind w:left="-15" w:firstLine="720"/>
        <w:jc w:val="right"/>
      </w:pPr>
      <w:r>
        <w:t xml:space="preserve">Таблица </w:t>
      </w:r>
      <w:r w:rsidR="00FB27E2">
        <w:t>7</w:t>
      </w:r>
    </w:p>
    <w:tbl>
      <w:tblPr>
        <w:tblStyle w:val="a3"/>
        <w:tblW w:w="9933" w:type="dxa"/>
        <w:tblInd w:w="-15" w:type="dxa"/>
        <w:tblLook w:val="04A0" w:firstRow="1" w:lastRow="0" w:firstColumn="1" w:lastColumn="0" w:noHBand="0" w:noVBand="1"/>
      </w:tblPr>
      <w:tblGrid>
        <w:gridCol w:w="2357"/>
        <w:gridCol w:w="1851"/>
        <w:gridCol w:w="2039"/>
        <w:gridCol w:w="3686"/>
      </w:tblGrid>
      <w:tr w:rsidR="00AD6BFC" w:rsidTr="00EF1270">
        <w:tc>
          <w:tcPr>
            <w:tcW w:w="2357" w:type="dxa"/>
            <w:vAlign w:val="center"/>
          </w:tcPr>
          <w:p w:rsidR="00AD6BFC" w:rsidRPr="00AD6BFC" w:rsidRDefault="00AD6BFC" w:rsidP="00AD6BF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lang w:eastAsia="ru-RU"/>
              </w:rPr>
            </w:pPr>
            <w:r w:rsidRPr="00AD6BFC">
              <w:rPr>
                <w:b/>
                <w:sz w:val="22"/>
                <w:lang w:eastAsia="ru-RU"/>
              </w:rPr>
              <w:t>Наименование компетенции</w:t>
            </w:r>
          </w:p>
        </w:tc>
        <w:tc>
          <w:tcPr>
            <w:tcW w:w="1851" w:type="dxa"/>
            <w:vAlign w:val="center"/>
          </w:tcPr>
          <w:p w:rsidR="00AD6BFC" w:rsidRPr="00AD6BFC" w:rsidRDefault="00AD6BFC" w:rsidP="00AD6BF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lang w:eastAsia="ru-RU"/>
              </w:rPr>
            </w:pPr>
            <w:r w:rsidRPr="00AD6BFC">
              <w:rPr>
                <w:b/>
                <w:sz w:val="22"/>
                <w:lang w:eastAsia="ru-RU"/>
              </w:rPr>
              <w:t>Наименование  индикаторов достижения компетенции</w:t>
            </w:r>
          </w:p>
        </w:tc>
        <w:tc>
          <w:tcPr>
            <w:tcW w:w="2039" w:type="dxa"/>
            <w:vAlign w:val="center"/>
          </w:tcPr>
          <w:p w:rsidR="00AD6BFC" w:rsidRPr="00AD6BFC" w:rsidRDefault="00AD6BFC" w:rsidP="00AD6BF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lang w:eastAsia="ru-RU"/>
              </w:rPr>
            </w:pPr>
            <w:r w:rsidRPr="00AD6BFC">
              <w:rPr>
                <w:b/>
                <w:sz w:val="22"/>
                <w:lang w:eastAsia="ru-RU"/>
              </w:rPr>
              <w:t xml:space="preserve">Результаты обучения (умения и знания), соотнесенные с индикаторами достижения </w:t>
            </w:r>
            <w:r w:rsidRPr="00AD6BFC">
              <w:rPr>
                <w:b/>
                <w:sz w:val="22"/>
                <w:lang w:eastAsia="ru-RU"/>
              </w:rPr>
              <w:lastRenderedPageBreak/>
              <w:t>компетенции</w:t>
            </w:r>
          </w:p>
        </w:tc>
        <w:tc>
          <w:tcPr>
            <w:tcW w:w="3686" w:type="dxa"/>
            <w:vAlign w:val="center"/>
          </w:tcPr>
          <w:p w:rsidR="00AD6BFC" w:rsidRPr="00AD6BFC" w:rsidRDefault="00AD6BFC" w:rsidP="00AD6BF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lang w:eastAsia="ru-RU"/>
              </w:rPr>
            </w:pPr>
            <w:r w:rsidRPr="00AD6BFC">
              <w:rPr>
                <w:b/>
                <w:sz w:val="22"/>
                <w:lang w:eastAsia="ru-RU"/>
              </w:rPr>
              <w:lastRenderedPageBreak/>
              <w:t>Типовые контрольные задания</w:t>
            </w:r>
          </w:p>
        </w:tc>
      </w:tr>
      <w:tr w:rsidR="00AD6BFC" w:rsidRPr="00AD6BFC" w:rsidTr="00EF1270">
        <w:tc>
          <w:tcPr>
            <w:tcW w:w="2357" w:type="dxa"/>
          </w:tcPr>
          <w:p w:rsidR="00AD6BFC" w:rsidRPr="00AD6BFC" w:rsidRDefault="00AD6BFC" w:rsidP="00AD6BFC">
            <w:pPr>
              <w:tabs>
                <w:tab w:val="left" w:pos="540"/>
              </w:tabs>
              <w:spacing w:after="0"/>
              <w:ind w:left="0" w:firstLine="0"/>
              <w:jc w:val="left"/>
              <w:rPr>
                <w:rFonts w:eastAsia="Calibri"/>
                <w:color w:val="auto"/>
                <w:sz w:val="22"/>
                <w:u w:val="single"/>
              </w:rPr>
            </w:pPr>
            <w:r w:rsidRPr="00AD6BFC">
              <w:rPr>
                <w:rFonts w:eastAsia="Calibri"/>
                <w:color w:val="auto"/>
                <w:sz w:val="22"/>
                <w:u w:val="single"/>
              </w:rPr>
              <w:t>ПКП-3</w:t>
            </w:r>
          </w:p>
          <w:p w:rsidR="00AD6BFC" w:rsidRPr="00AD6BFC" w:rsidRDefault="00AD6BFC" w:rsidP="00AD6BFC">
            <w:pPr>
              <w:tabs>
                <w:tab w:val="left" w:pos="540"/>
              </w:tabs>
              <w:spacing w:after="0"/>
              <w:ind w:left="0" w:firstLine="0"/>
              <w:jc w:val="left"/>
              <w:rPr>
                <w:rFonts w:eastAsia="Calibri"/>
                <w:color w:val="auto"/>
                <w:sz w:val="22"/>
              </w:rPr>
            </w:pPr>
            <w:r w:rsidRPr="00AD6BFC">
              <w:rPr>
                <w:rFonts w:eastAsia="Calibri"/>
                <w:color w:val="auto"/>
                <w:sz w:val="22"/>
              </w:rPr>
              <w:t>Способность обобщать отечественную и зарубежную практику по вопросам эффективной организации внешней торговли товарами и услугами, инвестиционного взаимодействия стран мирового хозяйства и опыта проведения международных валютных, финансовых и кредитных операций</w:t>
            </w:r>
          </w:p>
        </w:tc>
        <w:tc>
          <w:tcPr>
            <w:tcW w:w="1851" w:type="dxa"/>
          </w:tcPr>
          <w:p w:rsidR="00AD6BFC" w:rsidRPr="00AD6BFC" w:rsidRDefault="00AD6BFC" w:rsidP="00AD6BFC">
            <w:pPr>
              <w:tabs>
                <w:tab w:val="left" w:pos="318"/>
                <w:tab w:val="left" w:pos="459"/>
              </w:tabs>
              <w:spacing w:after="0"/>
              <w:ind w:left="0" w:firstLine="0"/>
              <w:jc w:val="left"/>
              <w:rPr>
                <w:sz w:val="22"/>
              </w:rPr>
            </w:pPr>
            <w:r w:rsidRPr="00AD6BFC">
              <w:rPr>
                <w:sz w:val="22"/>
              </w:rPr>
              <w:t xml:space="preserve">1. Использует лучшие мировые практики подготовки и заключения внешнеторгового договора </w:t>
            </w:r>
          </w:p>
          <w:p w:rsidR="00AD6BFC" w:rsidRP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P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P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P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P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P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P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P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P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P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P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P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P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P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P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P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P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P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P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P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P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P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P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P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P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P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P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P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P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P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P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P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P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P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P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P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P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P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P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P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P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Pr="00AD6BFC" w:rsidRDefault="00AD6BFC" w:rsidP="00AD6BFC">
            <w:pPr>
              <w:tabs>
                <w:tab w:val="left" w:pos="540"/>
              </w:tabs>
              <w:spacing w:after="0"/>
              <w:ind w:left="0" w:firstLine="0"/>
              <w:jc w:val="left"/>
              <w:rPr>
                <w:rFonts w:eastAsia="Calibri"/>
                <w:color w:val="auto"/>
                <w:sz w:val="22"/>
              </w:rPr>
            </w:pPr>
            <w:r w:rsidRPr="00AD6BFC">
              <w:rPr>
                <w:sz w:val="21"/>
                <w:szCs w:val="21"/>
              </w:rPr>
              <w:t>2. Демонстрирует</w:t>
            </w:r>
            <w:r w:rsidRPr="00AD6BFC">
              <w:rPr>
                <w:sz w:val="22"/>
              </w:rPr>
              <w:t xml:space="preserve"> навыки организации контроля за исполнением условий внешнеторгового договора</w:t>
            </w:r>
          </w:p>
        </w:tc>
        <w:tc>
          <w:tcPr>
            <w:tcW w:w="2039" w:type="dxa"/>
          </w:tcPr>
          <w:p w:rsidR="00AD6BFC" w:rsidRP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  <w:r w:rsidRPr="00AD6BFC">
              <w:rPr>
                <w:sz w:val="22"/>
              </w:rPr>
              <w:lastRenderedPageBreak/>
              <w:t xml:space="preserve"> </w:t>
            </w:r>
            <w:r w:rsidRPr="00AD6BFC">
              <w:rPr>
                <w:b/>
                <w:sz w:val="22"/>
              </w:rPr>
              <w:t>знать:</w:t>
            </w:r>
            <w:r w:rsidRPr="00AD6BFC">
              <w:rPr>
                <w:sz w:val="22"/>
              </w:rPr>
              <w:t xml:space="preserve"> основные методы оценки индикаторов международной торговли; международный опыт подготовки и заключения внешнеторговых сделок </w:t>
            </w:r>
          </w:p>
          <w:p w:rsidR="00AD6BFC" w:rsidRP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  <w:r w:rsidRPr="00AD6BFC">
              <w:rPr>
                <w:b/>
                <w:sz w:val="22"/>
              </w:rPr>
              <w:t>уметь:</w:t>
            </w:r>
            <w:r w:rsidRPr="00AD6BFC">
              <w:rPr>
                <w:sz w:val="22"/>
              </w:rPr>
              <w:t xml:space="preserve"> осуществлять отбор статистических данных о состоянии международной торговли и конъюнктуры мировых товарных рынков и рынков услуг на основе публикаций национальных и международных экономических организаций; оформлять аналитические материалы по результатам выполненной работы; </w:t>
            </w: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b/>
                <w:sz w:val="22"/>
              </w:rPr>
            </w:pPr>
            <w:r w:rsidRPr="00AD6BFC">
              <w:rPr>
                <w:b/>
                <w:sz w:val="22"/>
              </w:rPr>
              <w:t xml:space="preserve"> </w:t>
            </w: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b/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b/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b/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b/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b/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b/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b/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b/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b/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b/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b/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b/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b/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b/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b/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b/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b/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b/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b/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b/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b/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b/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b/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b/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b/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b/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b/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b/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b/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b/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b/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b/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b/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b/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b/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b/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b/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b/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b/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b/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b/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b/>
                <w:sz w:val="22"/>
              </w:rPr>
            </w:pPr>
          </w:p>
          <w:p w:rsidR="00AD6BFC" w:rsidRDefault="00AD6BFC" w:rsidP="00AD6BFC">
            <w:pPr>
              <w:spacing w:after="0"/>
              <w:ind w:left="0" w:firstLine="0"/>
              <w:jc w:val="left"/>
              <w:rPr>
                <w:b/>
                <w:sz w:val="22"/>
              </w:rPr>
            </w:pPr>
          </w:p>
          <w:p w:rsidR="00AD6BFC" w:rsidRP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  <w:r w:rsidRPr="00AD6BFC">
              <w:rPr>
                <w:b/>
                <w:sz w:val="22"/>
              </w:rPr>
              <w:t>знать:</w:t>
            </w:r>
            <w:r w:rsidRPr="00AD6BFC">
              <w:rPr>
                <w:sz w:val="22"/>
              </w:rPr>
              <w:t xml:space="preserve"> методику оценки и интерпретации данных отечественной и зарубежной статистики о социально-экономических процессах и явлениях в странах-партнерах</w:t>
            </w:r>
          </w:p>
          <w:p w:rsidR="00AD6BFC" w:rsidRP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  <w:r w:rsidRPr="00AD6BFC">
              <w:rPr>
                <w:b/>
                <w:sz w:val="22"/>
              </w:rPr>
              <w:t>уметь:</w:t>
            </w:r>
            <w:r w:rsidRPr="00AD6BFC">
              <w:rPr>
                <w:sz w:val="22"/>
              </w:rPr>
              <w:t xml:space="preserve"> проводить исследования зарубежных рынков товаров и услуг для формирования (оценки) условий внешнеторговых сделок.</w:t>
            </w:r>
          </w:p>
        </w:tc>
        <w:tc>
          <w:tcPr>
            <w:tcW w:w="3686" w:type="dxa"/>
          </w:tcPr>
          <w:p w:rsidR="00AD6BFC" w:rsidRPr="00AD6BFC" w:rsidRDefault="00AD6BFC" w:rsidP="00AD6BFC">
            <w:pPr>
              <w:spacing w:after="0"/>
              <w:ind w:left="0" w:firstLine="0"/>
              <w:jc w:val="center"/>
              <w:rPr>
                <w:b/>
                <w:sz w:val="22"/>
              </w:rPr>
            </w:pPr>
            <w:r w:rsidRPr="00AD6BFC">
              <w:rPr>
                <w:b/>
                <w:sz w:val="22"/>
              </w:rPr>
              <w:lastRenderedPageBreak/>
              <w:t>Задание 1</w:t>
            </w:r>
          </w:p>
          <w:p w:rsidR="00AD6BFC" w:rsidRPr="00AD6BFC" w:rsidRDefault="00AD6BFC" w:rsidP="00AD6BFC">
            <w:pPr>
              <w:spacing w:after="0"/>
              <w:ind w:left="0" w:firstLine="0"/>
              <w:rPr>
                <w:sz w:val="22"/>
              </w:rPr>
            </w:pPr>
            <w:r w:rsidRPr="00AD6BFC">
              <w:rPr>
                <w:sz w:val="22"/>
              </w:rPr>
              <w:t>Европейский Союз является одним из наиболее крупных импортеров бананов в мире. ЕС импортирует бананов примерно столько же, сколько США, что более чем в три раза превышает объем импорта бананов третьего по потреблению бананов государства – Японии. При этом только в ЕС существуют тарифные и количественные ограничения импорта бананов.</w:t>
            </w:r>
          </w:p>
          <w:p w:rsidR="00AD6BFC" w:rsidRPr="00AD6BFC" w:rsidRDefault="00AD6BFC" w:rsidP="00AD6BFC">
            <w:pPr>
              <w:spacing w:after="0"/>
              <w:ind w:left="0" w:firstLine="0"/>
              <w:rPr>
                <w:sz w:val="22"/>
              </w:rPr>
            </w:pPr>
            <w:r w:rsidRPr="00AD6BFC">
              <w:rPr>
                <w:sz w:val="22"/>
              </w:rPr>
              <w:t xml:space="preserve">В 1975 году Европейское Экономическое Сообщество подписало международный договор с 48 бывшими колониями (в основном колониями Франции и Британии). В соответствии с Договором, данным странам предоставлялся режим беспошлинной торговли бананами на территории ЕЭС. Данное соглашение касалось в основном Африканских стран и стран Карибского бассейна: Берега слоновой кости, Камеруна, Ямайки, Доминика, Суринама, Сомали и др. При этом бананы произведенные в странах Латинской Америки – прежде всего в Эквадоре, </w:t>
            </w:r>
            <w:proofErr w:type="spellStart"/>
            <w:r w:rsidRPr="00AD6BFC">
              <w:rPr>
                <w:sz w:val="22"/>
              </w:rPr>
              <w:t>Коста</w:t>
            </w:r>
            <w:proofErr w:type="spellEnd"/>
            <w:r w:rsidRPr="00AD6BFC">
              <w:rPr>
                <w:sz w:val="22"/>
              </w:rPr>
              <w:t xml:space="preserve"> </w:t>
            </w:r>
            <w:proofErr w:type="spellStart"/>
            <w:r w:rsidRPr="00AD6BFC">
              <w:rPr>
                <w:sz w:val="22"/>
              </w:rPr>
              <w:t>Рике</w:t>
            </w:r>
            <w:proofErr w:type="spellEnd"/>
            <w:r w:rsidRPr="00AD6BFC">
              <w:rPr>
                <w:sz w:val="22"/>
              </w:rPr>
              <w:t>, Гватемале, Панаме и др.- облагались импортной пошлиной и квотировались. Вводились также и другие требования, например, импорт бананов из этих стран лицензировался. После создания единого европейского рынка ситуация полностью сохранилась несмотря на протесты некоторых членов ЕС – прежде всего Германии выступавшей за либерализацию рынка бананов.</w:t>
            </w:r>
          </w:p>
          <w:p w:rsidR="00AD6BFC" w:rsidRPr="00AD6BFC" w:rsidRDefault="00AD6BFC" w:rsidP="00AD6BFC">
            <w:pPr>
              <w:spacing w:after="0"/>
              <w:ind w:left="0" w:firstLine="0"/>
              <w:rPr>
                <w:sz w:val="22"/>
              </w:rPr>
            </w:pPr>
            <w:r w:rsidRPr="00AD6BFC">
              <w:rPr>
                <w:sz w:val="22"/>
              </w:rPr>
              <w:t>Задание:</w:t>
            </w:r>
          </w:p>
          <w:p w:rsidR="00AD6BFC" w:rsidRPr="00AD6BFC" w:rsidRDefault="00AD6BFC" w:rsidP="00AD6BFC">
            <w:pPr>
              <w:tabs>
                <w:tab w:val="left" w:pos="312"/>
              </w:tabs>
              <w:spacing w:after="0"/>
              <w:ind w:left="0" w:firstLine="0"/>
              <w:rPr>
                <w:sz w:val="22"/>
              </w:rPr>
            </w:pPr>
            <w:r w:rsidRPr="00AD6BFC">
              <w:rPr>
                <w:sz w:val="22"/>
              </w:rPr>
              <w:t>1.</w:t>
            </w:r>
            <w:r w:rsidRPr="00AD6BFC">
              <w:rPr>
                <w:sz w:val="22"/>
              </w:rPr>
              <w:tab/>
              <w:t>Определите, какие принципы ГАТТ были нарушены европейскими странами? Объясните, почему?</w:t>
            </w:r>
          </w:p>
          <w:p w:rsidR="00AD6BFC" w:rsidRPr="00AD6BFC" w:rsidRDefault="00AD6BFC" w:rsidP="00AD6BFC">
            <w:pPr>
              <w:tabs>
                <w:tab w:val="left" w:pos="312"/>
              </w:tabs>
              <w:spacing w:after="0"/>
              <w:ind w:left="0" w:firstLine="0"/>
              <w:rPr>
                <w:sz w:val="22"/>
              </w:rPr>
            </w:pPr>
            <w:r w:rsidRPr="00AD6BFC">
              <w:rPr>
                <w:sz w:val="22"/>
              </w:rPr>
              <w:t>2.</w:t>
            </w:r>
            <w:r w:rsidRPr="00AD6BFC">
              <w:rPr>
                <w:sz w:val="22"/>
              </w:rPr>
              <w:tab/>
              <w:t>Какие действия могли предпринять латиноамериканские страны в соответствии с правилами ВТО?</w:t>
            </w:r>
          </w:p>
          <w:p w:rsidR="00AD6BFC" w:rsidRPr="00AD6BFC" w:rsidRDefault="00AD6BFC" w:rsidP="00AD6BFC">
            <w:pPr>
              <w:spacing w:after="0"/>
              <w:ind w:left="0" w:firstLine="0"/>
              <w:rPr>
                <w:sz w:val="22"/>
              </w:rPr>
            </w:pPr>
            <w:r w:rsidRPr="00AD6BFC">
              <w:rPr>
                <w:sz w:val="22"/>
              </w:rPr>
              <w:t>3. О каких нетарифных ограничениях говорится в кейсе? Какова их роль в регулировании внешне торговли?</w:t>
            </w:r>
          </w:p>
          <w:p w:rsidR="00AD6BFC" w:rsidRPr="00AD6BFC" w:rsidRDefault="00AD6BFC" w:rsidP="00AD6BFC">
            <w:pPr>
              <w:spacing w:after="0"/>
              <w:ind w:left="0" w:firstLine="0"/>
              <w:jc w:val="center"/>
              <w:rPr>
                <w:b/>
                <w:sz w:val="22"/>
              </w:rPr>
            </w:pPr>
            <w:r w:rsidRPr="00AD6BFC">
              <w:rPr>
                <w:b/>
                <w:sz w:val="22"/>
              </w:rPr>
              <w:t>Задание 2</w:t>
            </w:r>
          </w:p>
          <w:p w:rsidR="00AD6BFC" w:rsidRP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  <w:r w:rsidRPr="00AD6BFC">
              <w:rPr>
                <w:sz w:val="22"/>
              </w:rPr>
              <w:lastRenderedPageBreak/>
              <w:t>В ноябре 2005 года Россия запретила поставки из Польши мяса и некоторых видов мясопродуктов из-за фальсификации ветеринарных сертификатов. В том же месяце был введен запрет на импорт из Польши растениеводческой продукции в связи с нарушениями польской стороной российских фитосанитарных норм.</w:t>
            </w:r>
          </w:p>
          <w:p w:rsidR="00AD6BFC" w:rsidRP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  <w:r w:rsidRPr="00AD6BFC">
              <w:rPr>
                <w:sz w:val="22"/>
              </w:rPr>
              <w:t>Задание:</w:t>
            </w:r>
          </w:p>
          <w:p w:rsidR="00AD6BFC" w:rsidRPr="00AD6BFC" w:rsidRDefault="00AD6BFC" w:rsidP="00AD6BFC">
            <w:pPr>
              <w:tabs>
                <w:tab w:val="left" w:pos="170"/>
                <w:tab w:val="left" w:pos="312"/>
              </w:tabs>
              <w:spacing w:after="0"/>
              <w:ind w:left="0" w:firstLine="0"/>
              <w:jc w:val="left"/>
              <w:rPr>
                <w:sz w:val="22"/>
              </w:rPr>
            </w:pPr>
            <w:r w:rsidRPr="00AD6BFC">
              <w:rPr>
                <w:sz w:val="22"/>
              </w:rPr>
              <w:t>1.</w:t>
            </w:r>
            <w:r w:rsidRPr="00AD6BFC">
              <w:rPr>
                <w:sz w:val="22"/>
              </w:rPr>
              <w:tab/>
              <w:t>Соответствуют ли такие действия страны нормам ВТО? С какой целью вводятся ограничительные меры, указанные в кейсе?</w:t>
            </w:r>
          </w:p>
          <w:p w:rsidR="00AD6BFC" w:rsidRPr="00AD6BFC" w:rsidRDefault="00AD6BFC" w:rsidP="00AD6BFC">
            <w:pPr>
              <w:tabs>
                <w:tab w:val="left" w:pos="170"/>
                <w:tab w:val="left" w:pos="312"/>
              </w:tabs>
              <w:spacing w:after="0"/>
              <w:ind w:left="0" w:firstLine="0"/>
              <w:jc w:val="left"/>
              <w:rPr>
                <w:sz w:val="22"/>
              </w:rPr>
            </w:pPr>
            <w:r w:rsidRPr="00AD6BFC">
              <w:rPr>
                <w:sz w:val="22"/>
              </w:rPr>
              <w:t>2.</w:t>
            </w:r>
            <w:r w:rsidRPr="00AD6BFC">
              <w:rPr>
                <w:sz w:val="22"/>
              </w:rPr>
              <w:tab/>
              <w:t>Какое соглашение ВТО регламентирует введение подобных ограничительных мер?</w:t>
            </w:r>
          </w:p>
          <w:p w:rsidR="00AD6BFC" w:rsidRP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  <w:p w:rsidR="00AD6BFC" w:rsidRPr="00AD6BFC" w:rsidRDefault="00AD6BFC" w:rsidP="00AD6BFC">
            <w:pPr>
              <w:spacing w:after="0"/>
              <w:ind w:left="0" w:firstLine="0"/>
              <w:jc w:val="center"/>
              <w:rPr>
                <w:b/>
                <w:sz w:val="22"/>
              </w:rPr>
            </w:pPr>
            <w:r w:rsidRPr="00AD6BFC">
              <w:rPr>
                <w:b/>
                <w:sz w:val="22"/>
              </w:rPr>
              <w:t>Задание 1</w:t>
            </w:r>
          </w:p>
          <w:p w:rsidR="00AD6BFC" w:rsidRPr="00AD6BFC" w:rsidRDefault="00AD6BFC" w:rsidP="00AD6BFC">
            <w:pPr>
              <w:spacing w:after="0"/>
              <w:ind w:left="0" w:firstLine="0"/>
              <w:rPr>
                <w:sz w:val="22"/>
              </w:rPr>
            </w:pPr>
            <w:r w:rsidRPr="00AD6BFC">
              <w:rPr>
                <w:sz w:val="22"/>
              </w:rPr>
              <w:t>Гамбургская внешнеторговая фирма получила запрос по оферте на поставку 100 электротехнических приборов от оптовой торговой фирмы Сиднея. Импортер закладывает 12% прибыли от цены СИФ. Условия платежа - наличные против документов в порту назначения. Финансовые расходы при этом условии составляют 6090 евро. Продажная цена 100 электротехнических приборов франко-склад Дортмунд - 400000 евро. Изготовитель предоставляет 5% скидки с количества и 2% скидки при оплате наличными в течение 10 дней. Прибыль фирмы-экспортера 16%. Расходы на транспортировку в Сидней: услуги экспедиторской фирмы - 18660 евро, побочные расходы 2150 евро, таможенная обработка документов - 870 евро. Произвести калькуляцию экспортной цены и определить продажную цену электротехнических приборов фирмы-импортера. Какие расходы исчезают при прямом импорте?</w:t>
            </w:r>
          </w:p>
          <w:p w:rsidR="00AD6BFC" w:rsidRPr="00AD6BFC" w:rsidRDefault="00AD6BFC" w:rsidP="00AD6BFC">
            <w:pPr>
              <w:spacing w:after="0"/>
              <w:ind w:left="0" w:firstLine="0"/>
              <w:jc w:val="center"/>
              <w:rPr>
                <w:b/>
                <w:sz w:val="22"/>
              </w:rPr>
            </w:pPr>
            <w:r w:rsidRPr="00AD6BFC">
              <w:rPr>
                <w:b/>
                <w:sz w:val="22"/>
              </w:rPr>
              <w:t>Задание 2</w:t>
            </w:r>
          </w:p>
          <w:p w:rsidR="00AD6BFC" w:rsidRP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  <w:r w:rsidRPr="00AD6BFC">
              <w:rPr>
                <w:sz w:val="22"/>
              </w:rPr>
              <w:t xml:space="preserve">Анализ тенденции развития мирового рынка. Образуйте команды из 4-х сокурсников каждая для подготовки и защиты проекта по следующим темам (выбрать одну): </w:t>
            </w:r>
          </w:p>
          <w:p w:rsidR="00AD6BFC" w:rsidRP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  <w:r w:rsidRPr="00AD6BFC">
              <w:rPr>
                <w:sz w:val="22"/>
              </w:rPr>
              <w:t>•</w:t>
            </w:r>
            <w:r w:rsidRPr="00AD6BFC">
              <w:rPr>
                <w:sz w:val="22"/>
              </w:rPr>
              <w:tab/>
              <w:t xml:space="preserve">мировой рынок сырьевых товаров: эволюция, анализ, новые направления развития; </w:t>
            </w:r>
          </w:p>
          <w:p w:rsidR="00AD6BFC" w:rsidRP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  <w:r w:rsidRPr="00AD6BFC">
              <w:rPr>
                <w:sz w:val="22"/>
              </w:rPr>
              <w:lastRenderedPageBreak/>
              <w:t>•</w:t>
            </w:r>
            <w:r w:rsidRPr="00AD6BFC">
              <w:rPr>
                <w:sz w:val="22"/>
              </w:rPr>
              <w:tab/>
              <w:t xml:space="preserve">оценка значимости новых сырьевых ресурсов; </w:t>
            </w:r>
          </w:p>
          <w:p w:rsidR="00AD6BFC" w:rsidRP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  <w:r w:rsidRPr="00AD6BFC">
              <w:rPr>
                <w:sz w:val="22"/>
              </w:rPr>
              <w:t>•</w:t>
            </w:r>
            <w:r w:rsidRPr="00AD6BFC">
              <w:rPr>
                <w:sz w:val="22"/>
              </w:rPr>
              <w:tab/>
              <w:t xml:space="preserve">управление потоками энергетических ресурсов в мировом хозяйстве; </w:t>
            </w:r>
          </w:p>
          <w:p w:rsidR="00AD6BFC" w:rsidRP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  <w:r w:rsidRPr="00AD6BFC">
              <w:rPr>
                <w:sz w:val="22"/>
              </w:rPr>
              <w:t>•</w:t>
            </w:r>
            <w:r w:rsidRPr="00AD6BFC">
              <w:rPr>
                <w:sz w:val="22"/>
              </w:rPr>
              <w:tab/>
              <w:t xml:space="preserve">мировой рынок технологий, сравнительная характеристика положения отдельных стран. </w:t>
            </w:r>
          </w:p>
          <w:p w:rsidR="00AD6BFC" w:rsidRP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  <w:r w:rsidRPr="00AD6BFC">
              <w:rPr>
                <w:sz w:val="22"/>
              </w:rPr>
              <w:t xml:space="preserve"> Структура проекта: титульный лист, введение, постановка проблемы и динамика рассматриваемых процессов, мероприятия по преодолению проблемы с аргументацией, заключение, графическая блок-схема реализации предложений команды, список литературы.</w:t>
            </w:r>
          </w:p>
          <w:p w:rsidR="00AD6BFC" w:rsidRPr="00AD6BFC" w:rsidRDefault="00AD6BFC" w:rsidP="00AD6BFC">
            <w:pPr>
              <w:spacing w:after="0"/>
              <w:ind w:left="0" w:firstLine="0"/>
              <w:jc w:val="left"/>
              <w:rPr>
                <w:sz w:val="22"/>
              </w:rPr>
            </w:pPr>
          </w:p>
        </w:tc>
      </w:tr>
      <w:tr w:rsidR="00C07838" w:rsidRPr="00AD6BFC" w:rsidTr="00EF1270">
        <w:tc>
          <w:tcPr>
            <w:tcW w:w="2357" w:type="dxa"/>
          </w:tcPr>
          <w:p w:rsidR="00C07838" w:rsidRPr="00AD6BFC" w:rsidRDefault="00C07838" w:rsidP="00C07838">
            <w:pPr>
              <w:tabs>
                <w:tab w:val="left" w:pos="540"/>
              </w:tabs>
              <w:spacing w:after="0"/>
              <w:ind w:left="0" w:firstLine="0"/>
              <w:jc w:val="left"/>
              <w:rPr>
                <w:rFonts w:eastAsia="Calibri"/>
                <w:color w:val="auto"/>
                <w:sz w:val="22"/>
                <w:u w:val="single"/>
              </w:rPr>
            </w:pPr>
            <w:r w:rsidRPr="00AD6BFC">
              <w:rPr>
                <w:rFonts w:eastAsia="Calibri"/>
                <w:color w:val="auto"/>
                <w:sz w:val="22"/>
                <w:u w:val="single"/>
              </w:rPr>
              <w:lastRenderedPageBreak/>
              <w:t>ПКП-2</w:t>
            </w:r>
          </w:p>
          <w:p w:rsidR="00C07838" w:rsidRPr="00AD6BFC" w:rsidRDefault="00C07838" w:rsidP="00C07838">
            <w:pPr>
              <w:tabs>
                <w:tab w:val="left" w:pos="540"/>
              </w:tabs>
              <w:spacing w:after="0"/>
              <w:ind w:left="0" w:firstLine="0"/>
              <w:jc w:val="left"/>
              <w:rPr>
                <w:rFonts w:eastAsia="Calibri"/>
                <w:color w:val="auto"/>
                <w:sz w:val="22"/>
                <w:u w:val="single"/>
              </w:rPr>
            </w:pPr>
            <w:r w:rsidRPr="00AD6BFC">
              <w:rPr>
                <w:sz w:val="22"/>
              </w:rPr>
              <w:t>Способность эффективно использовать современные информационные технологии анализа данных в исследовании мирового рынка товаров и услуг, определении материальных, трудовых, финансовых расходов, необходимых для осуществления внешнеэкономической деятельности</w:t>
            </w:r>
          </w:p>
        </w:tc>
        <w:tc>
          <w:tcPr>
            <w:tcW w:w="1851" w:type="dxa"/>
          </w:tcPr>
          <w:p w:rsidR="00C07838" w:rsidRPr="00AD6BFC" w:rsidRDefault="00C07838" w:rsidP="00C07838">
            <w:pPr>
              <w:spacing w:after="0"/>
              <w:ind w:left="0" w:firstLine="0"/>
              <w:jc w:val="left"/>
              <w:rPr>
                <w:sz w:val="22"/>
              </w:rPr>
            </w:pPr>
            <w:r w:rsidRPr="00AD6BFC">
              <w:rPr>
                <w:sz w:val="22"/>
              </w:rPr>
              <w:t xml:space="preserve">Применяет современные подходы при определении материальных, трудовых, финансовых расходов, необходимых для осуществления внешнеторговой деятельности  </w:t>
            </w:r>
          </w:p>
        </w:tc>
        <w:tc>
          <w:tcPr>
            <w:tcW w:w="2039" w:type="dxa"/>
          </w:tcPr>
          <w:p w:rsidR="00C07838" w:rsidRPr="00AD6BFC" w:rsidRDefault="00C07838" w:rsidP="00C07838">
            <w:pPr>
              <w:spacing w:after="0"/>
              <w:ind w:left="0" w:firstLine="0"/>
              <w:jc w:val="left"/>
              <w:rPr>
                <w:sz w:val="22"/>
              </w:rPr>
            </w:pPr>
            <w:r w:rsidRPr="00AD6BFC">
              <w:rPr>
                <w:b/>
                <w:sz w:val="22"/>
              </w:rPr>
              <w:t>знать:</w:t>
            </w:r>
            <w:r w:rsidRPr="00AD6BFC">
              <w:rPr>
                <w:sz w:val="22"/>
              </w:rPr>
              <w:t xml:space="preserve"> сущность и характеристику научных терминов и категорий, используемых в исследовании мирового рынка товаров и услуг; особенности и методы принятия управленческих решений при реализации прикладных задач в сфере профессиональной деятельности. </w:t>
            </w:r>
          </w:p>
          <w:p w:rsidR="00C07838" w:rsidRPr="00AD6BFC" w:rsidRDefault="00C07838" w:rsidP="00C07838">
            <w:pPr>
              <w:spacing w:after="0"/>
              <w:ind w:left="0" w:firstLine="0"/>
              <w:jc w:val="left"/>
              <w:rPr>
                <w:sz w:val="22"/>
              </w:rPr>
            </w:pPr>
            <w:r w:rsidRPr="00AD6BFC">
              <w:rPr>
                <w:b/>
                <w:sz w:val="22"/>
              </w:rPr>
              <w:t>уметь:</w:t>
            </w:r>
            <w:r w:rsidRPr="00AD6BFC">
              <w:rPr>
                <w:sz w:val="22"/>
              </w:rPr>
              <w:t xml:space="preserve"> определять основные факторы развития современной международной торговли; анализировать статистическую информацию в сфере внешнеторговой деятельности </w:t>
            </w:r>
          </w:p>
          <w:p w:rsidR="00C07838" w:rsidRPr="00AD6BFC" w:rsidRDefault="00C07838" w:rsidP="00C07838">
            <w:pPr>
              <w:spacing w:after="0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3686" w:type="dxa"/>
          </w:tcPr>
          <w:p w:rsidR="00C07838" w:rsidRPr="00C07838" w:rsidRDefault="00C07838" w:rsidP="00C07838">
            <w:pPr>
              <w:spacing w:after="0"/>
              <w:ind w:left="0" w:firstLine="0"/>
              <w:jc w:val="center"/>
              <w:rPr>
                <w:b/>
                <w:sz w:val="22"/>
              </w:rPr>
            </w:pPr>
            <w:r w:rsidRPr="00C07838">
              <w:rPr>
                <w:b/>
                <w:sz w:val="22"/>
              </w:rPr>
              <w:t>Задание 1</w:t>
            </w:r>
          </w:p>
          <w:p w:rsidR="00C07838" w:rsidRPr="00C07838" w:rsidRDefault="00C07838" w:rsidP="00C07838">
            <w:pPr>
              <w:spacing w:after="0"/>
              <w:ind w:left="0" w:firstLine="0"/>
              <w:rPr>
                <w:sz w:val="22"/>
              </w:rPr>
            </w:pPr>
            <w:r w:rsidRPr="00C07838">
              <w:rPr>
                <w:sz w:val="22"/>
              </w:rPr>
              <w:t xml:space="preserve">Выявить потенциал российского ННЭ с учетом географической диверсификации и новых условий международной торговли. </w:t>
            </w:r>
          </w:p>
          <w:p w:rsidR="00C07838" w:rsidRPr="00C07838" w:rsidRDefault="00C07838" w:rsidP="00C07838">
            <w:pPr>
              <w:spacing w:after="0"/>
              <w:ind w:left="0" w:firstLine="0"/>
              <w:rPr>
                <w:sz w:val="22"/>
              </w:rPr>
            </w:pPr>
            <w:r w:rsidRPr="00C07838">
              <w:rPr>
                <w:sz w:val="22"/>
              </w:rPr>
              <w:t xml:space="preserve">Проанализировать статистические данные российского </w:t>
            </w:r>
            <w:proofErr w:type="spellStart"/>
            <w:r w:rsidRPr="00C07838">
              <w:rPr>
                <w:sz w:val="22"/>
              </w:rPr>
              <w:t>несырьевого</w:t>
            </w:r>
            <w:proofErr w:type="spellEnd"/>
            <w:r w:rsidRPr="00C07838">
              <w:rPr>
                <w:sz w:val="22"/>
              </w:rPr>
              <w:t xml:space="preserve"> неэнергетического экспорта.</w:t>
            </w:r>
          </w:p>
          <w:p w:rsidR="00C07838" w:rsidRPr="00C07838" w:rsidRDefault="00C07838" w:rsidP="00C07838">
            <w:pPr>
              <w:spacing w:after="0"/>
              <w:ind w:left="0" w:firstLine="0"/>
              <w:rPr>
                <w:sz w:val="22"/>
              </w:rPr>
            </w:pPr>
            <w:r w:rsidRPr="00C07838">
              <w:rPr>
                <w:sz w:val="22"/>
              </w:rPr>
              <w:t>Определить лидирующие по объему экспорта товарные группы.</w:t>
            </w:r>
          </w:p>
          <w:p w:rsidR="00C07838" w:rsidRPr="00C07838" w:rsidRDefault="00C07838" w:rsidP="00C07838">
            <w:pPr>
              <w:spacing w:after="0"/>
              <w:ind w:left="0" w:firstLine="0"/>
              <w:rPr>
                <w:sz w:val="22"/>
              </w:rPr>
            </w:pPr>
            <w:r w:rsidRPr="00C07838">
              <w:rPr>
                <w:sz w:val="22"/>
              </w:rPr>
              <w:t>Определить географические направления экспорта этих товарных групп.</w:t>
            </w:r>
          </w:p>
          <w:p w:rsidR="00C07838" w:rsidRPr="00C07838" w:rsidRDefault="00C07838" w:rsidP="00C07838">
            <w:pPr>
              <w:spacing w:after="0"/>
              <w:ind w:left="0" w:firstLine="0"/>
              <w:rPr>
                <w:sz w:val="22"/>
              </w:rPr>
            </w:pPr>
            <w:r w:rsidRPr="00C07838">
              <w:rPr>
                <w:sz w:val="22"/>
              </w:rPr>
              <w:t>Обосновать возможности географической диверсификации и внешний экспортный потенциал соответствующих отраслей.</w:t>
            </w:r>
          </w:p>
          <w:p w:rsidR="00C07838" w:rsidRPr="00C07838" w:rsidRDefault="00C07838" w:rsidP="00C07838">
            <w:pPr>
              <w:spacing w:after="0"/>
              <w:ind w:left="0" w:firstLine="0"/>
              <w:rPr>
                <w:sz w:val="22"/>
              </w:rPr>
            </w:pPr>
            <w:r w:rsidRPr="00C07838">
              <w:rPr>
                <w:sz w:val="22"/>
              </w:rPr>
              <w:t>Выявить тарифные, нетарифные барьеры на новых рынках, условия проведения расчетов, транспортно-логистические условия и т. д.</w:t>
            </w:r>
          </w:p>
          <w:p w:rsidR="00C07838" w:rsidRPr="00C07838" w:rsidRDefault="00C07838" w:rsidP="00C07838">
            <w:pPr>
              <w:spacing w:after="0"/>
              <w:ind w:left="0" w:firstLine="0"/>
              <w:rPr>
                <w:sz w:val="22"/>
              </w:rPr>
            </w:pPr>
            <w:r w:rsidRPr="00C07838">
              <w:rPr>
                <w:sz w:val="22"/>
              </w:rPr>
              <w:t>Подготовить аналитическую справку и презентацию результатов исследования.</w:t>
            </w:r>
          </w:p>
          <w:p w:rsidR="00C07838" w:rsidRPr="00C07838" w:rsidRDefault="00C07838" w:rsidP="00C07838">
            <w:pPr>
              <w:spacing w:after="0"/>
              <w:ind w:left="0" w:firstLine="0"/>
              <w:jc w:val="center"/>
              <w:rPr>
                <w:b/>
                <w:sz w:val="22"/>
              </w:rPr>
            </w:pPr>
            <w:r w:rsidRPr="00C07838">
              <w:rPr>
                <w:b/>
                <w:sz w:val="22"/>
              </w:rPr>
              <w:t>Задание 2</w:t>
            </w:r>
          </w:p>
          <w:p w:rsidR="00C07838" w:rsidRPr="00C07838" w:rsidRDefault="00C07838" w:rsidP="00C07838">
            <w:pPr>
              <w:spacing w:after="0"/>
              <w:ind w:left="0" w:firstLine="0"/>
              <w:rPr>
                <w:sz w:val="22"/>
              </w:rPr>
            </w:pPr>
            <w:r w:rsidRPr="00C07838">
              <w:rPr>
                <w:sz w:val="22"/>
              </w:rPr>
              <w:t>На основе базы данных trademap.org исследовать динамику экспорта импорта товаров каждого государства-члена ЕАЭС с другими государствами-членами Союза. Составить аналитические таблицы, графики, диаграммы.</w:t>
            </w:r>
          </w:p>
          <w:p w:rsidR="00C07838" w:rsidRPr="00C07838" w:rsidRDefault="00C07838" w:rsidP="00C07838">
            <w:pPr>
              <w:spacing w:after="0"/>
              <w:ind w:left="0" w:firstLine="0"/>
              <w:rPr>
                <w:sz w:val="22"/>
              </w:rPr>
            </w:pPr>
            <w:r w:rsidRPr="00C07838">
              <w:rPr>
                <w:sz w:val="22"/>
              </w:rPr>
              <w:t>Выявить барьеры в торговле основными товарами (на примере 1 товарной группы, имеющей наибольшую долю). Составить аналитическую таблицу.</w:t>
            </w:r>
          </w:p>
          <w:p w:rsidR="00C07838" w:rsidRPr="00C07838" w:rsidRDefault="00C07838" w:rsidP="00C07838">
            <w:pPr>
              <w:spacing w:after="0"/>
              <w:ind w:left="0" w:firstLine="0"/>
              <w:rPr>
                <w:sz w:val="22"/>
              </w:rPr>
            </w:pPr>
            <w:r w:rsidRPr="00C07838">
              <w:rPr>
                <w:sz w:val="22"/>
              </w:rPr>
              <w:t>Выявить потенциал взаимной торговли.</w:t>
            </w:r>
          </w:p>
          <w:p w:rsidR="00C07838" w:rsidRPr="00C07838" w:rsidRDefault="00C07838" w:rsidP="00C07838">
            <w:pPr>
              <w:spacing w:after="0"/>
              <w:ind w:left="0" w:firstLine="0"/>
              <w:rPr>
                <w:sz w:val="22"/>
              </w:rPr>
            </w:pPr>
            <w:r w:rsidRPr="00C07838">
              <w:rPr>
                <w:sz w:val="22"/>
              </w:rPr>
              <w:lastRenderedPageBreak/>
              <w:t>Подготовить аналитическую справку и презентацию результатов. Сделать выводы об особенностях, тенденциях и потенциальных направлениях развития взаимной торговли.</w:t>
            </w:r>
          </w:p>
          <w:p w:rsidR="00C07838" w:rsidRPr="00C07838" w:rsidRDefault="00C07838" w:rsidP="00C07838">
            <w:pPr>
              <w:spacing w:after="0"/>
              <w:ind w:left="0" w:firstLine="0"/>
              <w:jc w:val="left"/>
              <w:rPr>
                <w:sz w:val="22"/>
              </w:rPr>
            </w:pPr>
          </w:p>
        </w:tc>
      </w:tr>
    </w:tbl>
    <w:p w:rsidR="00EB780D" w:rsidRDefault="00EB780D" w:rsidP="00E2683C">
      <w:pPr>
        <w:spacing w:after="0"/>
        <w:ind w:left="0" w:firstLine="705"/>
        <w:jc w:val="left"/>
        <w:rPr>
          <w:bCs/>
          <w:i/>
          <w:szCs w:val="28"/>
        </w:rPr>
      </w:pPr>
      <w:r w:rsidRPr="00EE20E7">
        <w:rPr>
          <w:bCs/>
          <w:i/>
          <w:szCs w:val="28"/>
        </w:rPr>
        <w:lastRenderedPageBreak/>
        <w:t>Профиль</w:t>
      </w:r>
      <w:r>
        <w:rPr>
          <w:bCs/>
          <w:i/>
          <w:szCs w:val="28"/>
        </w:rPr>
        <w:t xml:space="preserve"> </w:t>
      </w:r>
      <w:r w:rsidRPr="00EE20E7">
        <w:rPr>
          <w:bCs/>
          <w:i/>
          <w:szCs w:val="28"/>
        </w:rPr>
        <w:t>«Международная экономика и торговля (с углубленным изучением экономики Китая и китайского языка)»</w:t>
      </w:r>
    </w:p>
    <w:p w:rsidR="00E3234A" w:rsidRPr="00745D99" w:rsidRDefault="00745D99" w:rsidP="00745D99">
      <w:pPr>
        <w:spacing w:after="201" w:line="242" w:lineRule="auto"/>
        <w:ind w:left="-15" w:firstLine="720"/>
        <w:jc w:val="right"/>
      </w:pPr>
      <w:r>
        <w:t xml:space="preserve">Таблица </w:t>
      </w:r>
      <w:r w:rsidR="00FB27E2">
        <w:t>8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980"/>
        <w:gridCol w:w="2410"/>
        <w:gridCol w:w="2126"/>
        <w:gridCol w:w="2829"/>
      </w:tblGrid>
      <w:tr w:rsidR="00E3234A" w:rsidTr="00956AC6">
        <w:tc>
          <w:tcPr>
            <w:tcW w:w="1980" w:type="dxa"/>
            <w:vAlign w:val="center"/>
          </w:tcPr>
          <w:p w:rsidR="00E3234A" w:rsidRPr="00AD6BFC" w:rsidRDefault="00E3234A" w:rsidP="00E3234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lang w:eastAsia="ru-RU"/>
              </w:rPr>
            </w:pPr>
            <w:r w:rsidRPr="00AD6BFC">
              <w:rPr>
                <w:b/>
                <w:sz w:val="22"/>
                <w:lang w:eastAsia="ru-RU"/>
              </w:rPr>
              <w:t>Наименование компетенции</w:t>
            </w:r>
          </w:p>
        </w:tc>
        <w:tc>
          <w:tcPr>
            <w:tcW w:w="2410" w:type="dxa"/>
            <w:vAlign w:val="center"/>
          </w:tcPr>
          <w:p w:rsidR="00E3234A" w:rsidRPr="00AD6BFC" w:rsidRDefault="00E3234A" w:rsidP="00E3234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lang w:eastAsia="ru-RU"/>
              </w:rPr>
            </w:pPr>
            <w:r w:rsidRPr="00AD6BFC">
              <w:rPr>
                <w:b/>
                <w:sz w:val="22"/>
                <w:lang w:eastAsia="ru-RU"/>
              </w:rPr>
              <w:t>Наименование  индикаторов достижения компетенции</w:t>
            </w:r>
          </w:p>
        </w:tc>
        <w:tc>
          <w:tcPr>
            <w:tcW w:w="2126" w:type="dxa"/>
            <w:vAlign w:val="center"/>
          </w:tcPr>
          <w:p w:rsidR="00E3234A" w:rsidRPr="00AD6BFC" w:rsidRDefault="00E3234A" w:rsidP="00E3234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lang w:eastAsia="ru-RU"/>
              </w:rPr>
            </w:pPr>
            <w:r w:rsidRPr="00AD6BFC">
              <w:rPr>
                <w:b/>
                <w:sz w:val="22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829" w:type="dxa"/>
            <w:vAlign w:val="center"/>
          </w:tcPr>
          <w:p w:rsidR="00E3234A" w:rsidRPr="00AD6BFC" w:rsidRDefault="00E3234A" w:rsidP="00E3234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lang w:eastAsia="ru-RU"/>
              </w:rPr>
            </w:pPr>
            <w:r w:rsidRPr="00AD6BFC">
              <w:rPr>
                <w:b/>
                <w:sz w:val="22"/>
                <w:lang w:eastAsia="ru-RU"/>
              </w:rPr>
              <w:t>Типовые контрольные задания</w:t>
            </w:r>
          </w:p>
        </w:tc>
      </w:tr>
      <w:tr w:rsidR="002C48C7" w:rsidTr="00956AC6">
        <w:tc>
          <w:tcPr>
            <w:tcW w:w="1980" w:type="dxa"/>
          </w:tcPr>
          <w:p w:rsidR="002C48C7" w:rsidRPr="00EB780D" w:rsidRDefault="002C48C7" w:rsidP="002C48C7">
            <w:pPr>
              <w:tabs>
                <w:tab w:val="left" w:pos="540"/>
              </w:tabs>
              <w:spacing w:after="0"/>
              <w:ind w:left="0" w:firstLine="0"/>
              <w:jc w:val="left"/>
              <w:rPr>
                <w:sz w:val="22"/>
                <w:u w:val="single"/>
                <w:lang w:eastAsia="ru-RU"/>
              </w:rPr>
            </w:pPr>
            <w:r w:rsidRPr="00EB780D">
              <w:rPr>
                <w:sz w:val="22"/>
                <w:u w:val="single"/>
                <w:lang w:eastAsia="ru-RU"/>
              </w:rPr>
              <w:t>ПКП-4</w:t>
            </w:r>
          </w:p>
          <w:p w:rsidR="002C48C7" w:rsidRPr="00EE20E7" w:rsidRDefault="002C48C7" w:rsidP="002C48C7">
            <w:pPr>
              <w:tabs>
                <w:tab w:val="left" w:pos="540"/>
              </w:tabs>
              <w:spacing w:after="0"/>
              <w:ind w:left="0" w:firstLine="0"/>
              <w:jc w:val="left"/>
              <w:rPr>
                <w:rFonts w:eastAsia="Calibri"/>
                <w:color w:val="auto"/>
                <w:sz w:val="22"/>
              </w:rPr>
            </w:pPr>
            <w:r w:rsidRPr="00EE20E7">
              <w:rPr>
                <w:sz w:val="22"/>
                <w:lang w:eastAsia="ru-RU"/>
              </w:rPr>
              <w:t>Способность осуществлять анализ и обработку информации по институционально-правовым механизмам регулирования международной торговли, в том числе владеть основами китайского законодательства в сфере экономики и торговли</w:t>
            </w:r>
          </w:p>
        </w:tc>
        <w:tc>
          <w:tcPr>
            <w:tcW w:w="2410" w:type="dxa"/>
          </w:tcPr>
          <w:p w:rsidR="00956AC6" w:rsidRDefault="00956AC6" w:rsidP="00956AC6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2"/>
                <w:szCs w:val="22"/>
              </w:rPr>
            </w:pPr>
            <w:r>
              <w:rPr>
                <w:rStyle w:val="FontStyle12"/>
                <w:rFonts w:eastAsia="Calibri"/>
                <w:sz w:val="22"/>
                <w:szCs w:val="22"/>
              </w:rPr>
              <w:t xml:space="preserve">1. </w:t>
            </w:r>
            <w:r w:rsidR="002C48C7" w:rsidRPr="00EE20E7">
              <w:rPr>
                <w:rStyle w:val="FontStyle12"/>
                <w:rFonts w:eastAsia="Calibri"/>
                <w:sz w:val="22"/>
                <w:szCs w:val="22"/>
              </w:rPr>
              <w:t xml:space="preserve">Участвует в подготовке к заключению внешнеторгового договора, осуществляет </w:t>
            </w:r>
            <w:r w:rsidR="006C02DF">
              <w:rPr>
                <w:rStyle w:val="FontStyle12"/>
                <w:rFonts w:eastAsia="Calibri"/>
                <w:sz w:val="22"/>
                <w:szCs w:val="22"/>
              </w:rPr>
              <w:t>е</w:t>
            </w:r>
            <w:r>
              <w:rPr>
                <w:rStyle w:val="FontStyle12"/>
                <w:rFonts w:eastAsia="Calibri"/>
                <w:sz w:val="22"/>
                <w:szCs w:val="22"/>
              </w:rPr>
              <w:t>го документарное сопровождение</w:t>
            </w:r>
          </w:p>
          <w:p w:rsidR="00956AC6" w:rsidRDefault="00956AC6" w:rsidP="00956AC6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2"/>
                <w:szCs w:val="22"/>
              </w:rPr>
            </w:pPr>
          </w:p>
          <w:p w:rsidR="00956AC6" w:rsidRDefault="00956AC6" w:rsidP="00956AC6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2"/>
                <w:szCs w:val="22"/>
              </w:rPr>
            </w:pPr>
          </w:p>
          <w:p w:rsidR="00956AC6" w:rsidRDefault="00956AC6" w:rsidP="00956AC6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2"/>
                <w:szCs w:val="22"/>
              </w:rPr>
            </w:pPr>
          </w:p>
          <w:p w:rsidR="00956AC6" w:rsidRDefault="00956AC6" w:rsidP="00956AC6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2"/>
                <w:szCs w:val="22"/>
              </w:rPr>
            </w:pPr>
          </w:p>
          <w:p w:rsidR="00956AC6" w:rsidRDefault="00956AC6" w:rsidP="00956AC6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2"/>
                <w:szCs w:val="22"/>
              </w:rPr>
            </w:pPr>
          </w:p>
          <w:p w:rsidR="00956AC6" w:rsidRDefault="00956AC6" w:rsidP="00956AC6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2"/>
                <w:szCs w:val="22"/>
              </w:rPr>
            </w:pPr>
          </w:p>
          <w:p w:rsidR="00956AC6" w:rsidRDefault="00956AC6" w:rsidP="00956AC6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2"/>
                <w:szCs w:val="22"/>
              </w:rPr>
            </w:pPr>
          </w:p>
          <w:p w:rsidR="00956AC6" w:rsidRDefault="00956AC6" w:rsidP="00956AC6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2"/>
                <w:szCs w:val="22"/>
              </w:rPr>
            </w:pPr>
          </w:p>
          <w:p w:rsidR="00956AC6" w:rsidRDefault="00956AC6" w:rsidP="00956AC6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2"/>
                <w:szCs w:val="22"/>
              </w:rPr>
            </w:pPr>
          </w:p>
          <w:p w:rsidR="00956AC6" w:rsidRDefault="00956AC6" w:rsidP="00956AC6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2"/>
                <w:szCs w:val="22"/>
              </w:rPr>
            </w:pPr>
          </w:p>
          <w:p w:rsidR="00956AC6" w:rsidRDefault="00956AC6" w:rsidP="00956AC6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2"/>
                <w:szCs w:val="22"/>
              </w:rPr>
            </w:pPr>
          </w:p>
          <w:p w:rsidR="00956AC6" w:rsidRDefault="00956AC6" w:rsidP="00956AC6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2"/>
                <w:szCs w:val="22"/>
              </w:rPr>
            </w:pPr>
          </w:p>
          <w:p w:rsidR="00956AC6" w:rsidRDefault="00956AC6" w:rsidP="00956AC6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2"/>
                <w:szCs w:val="22"/>
              </w:rPr>
            </w:pPr>
          </w:p>
          <w:p w:rsidR="00956AC6" w:rsidRDefault="00956AC6" w:rsidP="00956AC6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2"/>
                <w:szCs w:val="22"/>
              </w:rPr>
            </w:pPr>
          </w:p>
          <w:p w:rsidR="00956AC6" w:rsidRDefault="00956AC6" w:rsidP="00956AC6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2"/>
                <w:szCs w:val="22"/>
              </w:rPr>
            </w:pPr>
          </w:p>
          <w:p w:rsidR="00956AC6" w:rsidRDefault="00956AC6" w:rsidP="00956AC6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2"/>
                <w:szCs w:val="22"/>
              </w:rPr>
            </w:pPr>
          </w:p>
          <w:p w:rsidR="00956AC6" w:rsidRDefault="00956AC6" w:rsidP="00956AC6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2"/>
                <w:szCs w:val="22"/>
              </w:rPr>
            </w:pPr>
          </w:p>
          <w:p w:rsidR="00956AC6" w:rsidRDefault="00956AC6" w:rsidP="00956AC6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2"/>
                <w:szCs w:val="22"/>
              </w:rPr>
            </w:pPr>
          </w:p>
          <w:p w:rsidR="00956AC6" w:rsidRDefault="00956AC6" w:rsidP="00956AC6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2"/>
                <w:szCs w:val="22"/>
              </w:rPr>
            </w:pPr>
          </w:p>
          <w:p w:rsidR="00956AC6" w:rsidRDefault="00956AC6" w:rsidP="00956AC6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2"/>
                <w:szCs w:val="22"/>
              </w:rPr>
            </w:pPr>
          </w:p>
          <w:p w:rsidR="00956AC6" w:rsidRDefault="00956AC6" w:rsidP="00956AC6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2"/>
                <w:szCs w:val="22"/>
              </w:rPr>
            </w:pPr>
          </w:p>
          <w:p w:rsidR="00956AC6" w:rsidRDefault="00956AC6" w:rsidP="00956AC6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2"/>
                <w:szCs w:val="22"/>
              </w:rPr>
            </w:pPr>
          </w:p>
          <w:p w:rsidR="00956AC6" w:rsidRDefault="00956AC6" w:rsidP="00956AC6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2"/>
                <w:szCs w:val="22"/>
              </w:rPr>
            </w:pPr>
          </w:p>
          <w:p w:rsidR="00956AC6" w:rsidRDefault="00956AC6" w:rsidP="00956AC6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2"/>
                <w:szCs w:val="22"/>
              </w:rPr>
            </w:pPr>
          </w:p>
          <w:p w:rsidR="002C48C7" w:rsidRDefault="002C48C7" w:rsidP="00956AC6">
            <w:pPr>
              <w:pStyle w:val="Style2"/>
              <w:numPr>
                <w:ilvl w:val="0"/>
                <w:numId w:val="54"/>
              </w:numPr>
              <w:spacing w:line="240" w:lineRule="auto"/>
              <w:rPr>
                <w:rStyle w:val="FontStyle12"/>
                <w:rFonts w:eastAsia="Calibri"/>
                <w:sz w:val="22"/>
                <w:szCs w:val="22"/>
              </w:rPr>
            </w:pPr>
            <w:r w:rsidRPr="00EE20E7">
              <w:rPr>
                <w:rStyle w:val="FontStyle12"/>
                <w:rFonts w:eastAsia="Calibri"/>
                <w:sz w:val="22"/>
                <w:szCs w:val="22"/>
              </w:rPr>
              <w:t>Демонстрирует навыки организации контроля за исполнением условий внешнеторгового договора</w:t>
            </w:r>
          </w:p>
          <w:p w:rsidR="00062577" w:rsidRDefault="00062577" w:rsidP="00062577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2"/>
                <w:szCs w:val="22"/>
              </w:rPr>
            </w:pPr>
          </w:p>
          <w:p w:rsidR="00062577" w:rsidRDefault="00062577" w:rsidP="00062577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2"/>
                <w:szCs w:val="22"/>
              </w:rPr>
            </w:pPr>
          </w:p>
          <w:p w:rsidR="00062577" w:rsidRDefault="00062577" w:rsidP="00062577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2"/>
                <w:szCs w:val="22"/>
              </w:rPr>
            </w:pPr>
          </w:p>
          <w:p w:rsidR="00062577" w:rsidRDefault="00062577" w:rsidP="00062577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2"/>
                <w:szCs w:val="22"/>
              </w:rPr>
            </w:pPr>
          </w:p>
          <w:p w:rsidR="00062577" w:rsidRDefault="00062577" w:rsidP="00062577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2"/>
                <w:szCs w:val="22"/>
              </w:rPr>
            </w:pPr>
          </w:p>
          <w:p w:rsidR="00062577" w:rsidRDefault="00062577" w:rsidP="00062577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2"/>
                <w:szCs w:val="22"/>
              </w:rPr>
            </w:pPr>
          </w:p>
          <w:p w:rsidR="00062577" w:rsidRDefault="00062577" w:rsidP="00062577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2"/>
                <w:szCs w:val="22"/>
              </w:rPr>
            </w:pPr>
          </w:p>
          <w:p w:rsidR="00062577" w:rsidRDefault="00062577" w:rsidP="00062577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2"/>
                <w:szCs w:val="22"/>
              </w:rPr>
            </w:pPr>
          </w:p>
          <w:p w:rsidR="00062577" w:rsidRDefault="00062577" w:rsidP="00062577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2"/>
                <w:szCs w:val="22"/>
              </w:rPr>
            </w:pPr>
          </w:p>
          <w:p w:rsidR="00062577" w:rsidRDefault="00062577" w:rsidP="00062577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2"/>
                <w:szCs w:val="22"/>
              </w:rPr>
            </w:pPr>
          </w:p>
          <w:p w:rsidR="00062577" w:rsidRDefault="00062577" w:rsidP="00062577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2"/>
                <w:szCs w:val="22"/>
              </w:rPr>
            </w:pPr>
          </w:p>
          <w:p w:rsidR="00956AC6" w:rsidRDefault="00956AC6" w:rsidP="00062577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2"/>
                <w:szCs w:val="22"/>
              </w:rPr>
            </w:pPr>
          </w:p>
          <w:p w:rsidR="00956AC6" w:rsidRDefault="00956AC6" w:rsidP="00062577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2"/>
                <w:szCs w:val="22"/>
              </w:rPr>
            </w:pPr>
          </w:p>
          <w:p w:rsidR="00956AC6" w:rsidRDefault="00956AC6" w:rsidP="00062577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2"/>
                <w:szCs w:val="22"/>
              </w:rPr>
            </w:pPr>
          </w:p>
          <w:p w:rsidR="00A44FB0" w:rsidRDefault="00A44FB0" w:rsidP="00062577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2"/>
                <w:szCs w:val="22"/>
              </w:rPr>
            </w:pPr>
          </w:p>
          <w:p w:rsidR="002C48C7" w:rsidRPr="00956AC6" w:rsidRDefault="002C48C7" w:rsidP="00956AC6">
            <w:pPr>
              <w:pStyle w:val="a4"/>
              <w:numPr>
                <w:ilvl w:val="0"/>
                <w:numId w:val="54"/>
              </w:numPr>
              <w:tabs>
                <w:tab w:val="left" w:pos="540"/>
              </w:tabs>
              <w:spacing w:after="0"/>
              <w:jc w:val="left"/>
              <w:rPr>
                <w:rFonts w:eastAsia="Calibri"/>
                <w:color w:val="auto"/>
                <w:sz w:val="22"/>
              </w:rPr>
            </w:pPr>
            <w:r w:rsidRPr="00956AC6">
              <w:rPr>
                <w:rStyle w:val="FontStyle12"/>
                <w:rFonts w:eastAsia="Calibri"/>
                <w:sz w:val="22"/>
                <w:szCs w:val="22"/>
              </w:rPr>
              <w:t>Организует транспортно-логистическое обеспечение внешнеэкономической деятельности с учетом российских, китайских и международных правовых норм</w:t>
            </w:r>
          </w:p>
        </w:tc>
        <w:tc>
          <w:tcPr>
            <w:tcW w:w="2126" w:type="dxa"/>
          </w:tcPr>
          <w:p w:rsidR="002C48C7" w:rsidRPr="00FB055B" w:rsidRDefault="002C48C7" w:rsidP="002C48C7">
            <w:pPr>
              <w:spacing w:after="0"/>
              <w:ind w:left="0" w:firstLine="0"/>
              <w:jc w:val="left"/>
              <w:rPr>
                <w:sz w:val="22"/>
              </w:rPr>
            </w:pPr>
            <w:r>
              <w:rPr>
                <w:b/>
                <w:sz w:val="22"/>
              </w:rPr>
              <w:lastRenderedPageBreak/>
              <w:t>з</w:t>
            </w:r>
            <w:r w:rsidRPr="00FB055B">
              <w:rPr>
                <w:b/>
                <w:sz w:val="22"/>
              </w:rPr>
              <w:t>нать:</w:t>
            </w:r>
            <w:r w:rsidRPr="00FB055B">
              <w:rPr>
                <w:sz w:val="22"/>
              </w:rPr>
              <w:t xml:space="preserve"> основные методы оценки индикаторов международной торговли; международный опыт подготовки и заключения внешнеторговых сделок </w:t>
            </w:r>
          </w:p>
          <w:p w:rsidR="002C48C7" w:rsidRPr="00FB055B" w:rsidRDefault="002C48C7" w:rsidP="002C48C7">
            <w:pPr>
              <w:spacing w:after="0"/>
              <w:ind w:left="0" w:firstLine="0"/>
              <w:jc w:val="left"/>
              <w:rPr>
                <w:sz w:val="22"/>
              </w:rPr>
            </w:pPr>
            <w:r w:rsidRPr="00FB055B">
              <w:rPr>
                <w:b/>
                <w:sz w:val="22"/>
              </w:rPr>
              <w:t>уметь:</w:t>
            </w:r>
            <w:r w:rsidRPr="00FB055B">
              <w:rPr>
                <w:sz w:val="22"/>
              </w:rPr>
              <w:t xml:space="preserve"> осуществлять отбор статистических данных о состоянии международной торговли и конъюнктуры мировых товарных рынков и рынков услуг на основе публикаций национальных и международных экономических организаций; оформлять аналитические материалы по </w:t>
            </w:r>
            <w:r w:rsidR="00062577">
              <w:rPr>
                <w:sz w:val="22"/>
              </w:rPr>
              <w:t>результатам выполненной работы.</w:t>
            </w:r>
          </w:p>
          <w:p w:rsidR="002C48C7" w:rsidRPr="00C65B95" w:rsidRDefault="002C48C7" w:rsidP="002C48C7">
            <w:pPr>
              <w:spacing w:after="0"/>
              <w:ind w:left="0" w:firstLine="0"/>
              <w:jc w:val="left"/>
              <w:rPr>
                <w:b/>
                <w:sz w:val="22"/>
                <w:highlight w:val="yellow"/>
              </w:rPr>
            </w:pPr>
          </w:p>
          <w:p w:rsidR="002C48C7" w:rsidRPr="00FB055B" w:rsidRDefault="002C48C7" w:rsidP="002C48C7">
            <w:pPr>
              <w:spacing w:after="0"/>
              <w:ind w:left="0" w:firstLine="0"/>
              <w:jc w:val="left"/>
              <w:rPr>
                <w:sz w:val="22"/>
              </w:rPr>
            </w:pPr>
            <w:r w:rsidRPr="00FB055B">
              <w:rPr>
                <w:b/>
                <w:sz w:val="22"/>
              </w:rPr>
              <w:t>знать:</w:t>
            </w:r>
            <w:r w:rsidRPr="00FB055B">
              <w:rPr>
                <w:sz w:val="22"/>
              </w:rPr>
              <w:t xml:space="preserve"> методику оценки и интерпретации данных отечественной и зарубежной </w:t>
            </w:r>
            <w:r w:rsidRPr="00FB055B">
              <w:rPr>
                <w:sz w:val="22"/>
              </w:rPr>
              <w:lastRenderedPageBreak/>
              <w:t>статистики о социально-экономических процессах и явлениях в странах-партнерах</w:t>
            </w:r>
          </w:p>
          <w:p w:rsidR="002C48C7" w:rsidRPr="00C65B95" w:rsidRDefault="002C48C7" w:rsidP="002C48C7">
            <w:pPr>
              <w:spacing w:after="0"/>
              <w:ind w:left="0" w:firstLine="0"/>
              <w:jc w:val="left"/>
              <w:rPr>
                <w:b/>
                <w:sz w:val="22"/>
                <w:highlight w:val="yellow"/>
              </w:rPr>
            </w:pPr>
            <w:r w:rsidRPr="00FB055B">
              <w:rPr>
                <w:b/>
                <w:sz w:val="22"/>
              </w:rPr>
              <w:t>уметь:</w:t>
            </w:r>
            <w:r w:rsidRPr="00FB055B">
              <w:rPr>
                <w:sz w:val="22"/>
              </w:rPr>
              <w:t xml:space="preserve"> проводить исследования зарубежных рынков товаров и услуг для формирования (оценки) условий внешнеторговых сделок.</w:t>
            </w:r>
          </w:p>
          <w:p w:rsidR="002C48C7" w:rsidRPr="00C65B95" w:rsidRDefault="002C48C7" w:rsidP="002C48C7">
            <w:pPr>
              <w:spacing w:after="0"/>
              <w:ind w:left="0" w:firstLine="0"/>
              <w:jc w:val="left"/>
              <w:rPr>
                <w:b/>
                <w:sz w:val="22"/>
                <w:highlight w:val="yellow"/>
              </w:rPr>
            </w:pPr>
          </w:p>
          <w:p w:rsidR="002C48C7" w:rsidRPr="00804CC4" w:rsidRDefault="002C48C7" w:rsidP="002C48C7">
            <w:pPr>
              <w:spacing w:after="0"/>
              <w:ind w:left="0" w:firstLine="0"/>
              <w:jc w:val="left"/>
              <w:rPr>
                <w:b/>
                <w:sz w:val="22"/>
              </w:rPr>
            </w:pPr>
            <w:r w:rsidRPr="00804CC4">
              <w:rPr>
                <w:b/>
                <w:sz w:val="22"/>
              </w:rPr>
              <w:t xml:space="preserve">знать: </w:t>
            </w:r>
            <w:r w:rsidRPr="00804CC4">
              <w:rPr>
                <w:sz w:val="22"/>
              </w:rPr>
              <w:t>методы исследования конъюнктуры мировых товарных рынков</w:t>
            </w:r>
            <w:r w:rsidRPr="00804CC4">
              <w:rPr>
                <w:b/>
                <w:sz w:val="22"/>
              </w:rPr>
              <w:t>.</w:t>
            </w:r>
          </w:p>
          <w:p w:rsidR="002C48C7" w:rsidRPr="00EE20E7" w:rsidRDefault="002C48C7" w:rsidP="002C48C7">
            <w:pPr>
              <w:spacing w:after="0"/>
              <w:ind w:left="0" w:firstLine="0"/>
              <w:jc w:val="left"/>
              <w:rPr>
                <w:sz w:val="22"/>
              </w:rPr>
            </w:pPr>
            <w:r w:rsidRPr="00804CC4">
              <w:rPr>
                <w:b/>
                <w:sz w:val="22"/>
              </w:rPr>
              <w:t xml:space="preserve">уметь: </w:t>
            </w:r>
            <w:r w:rsidRPr="00804CC4">
              <w:rPr>
                <w:sz w:val="22"/>
              </w:rPr>
              <w:t>проводить исследования мировых товарных рынков, выявлять и анализировать рыночную информацию для обеспечения оптимальных  международных товарных потоков.</w:t>
            </w:r>
          </w:p>
        </w:tc>
        <w:tc>
          <w:tcPr>
            <w:tcW w:w="2829" w:type="dxa"/>
          </w:tcPr>
          <w:p w:rsidR="002C48C7" w:rsidRPr="00C07838" w:rsidRDefault="002C48C7" w:rsidP="002C48C7">
            <w:pPr>
              <w:spacing w:after="0"/>
              <w:ind w:left="0" w:firstLine="0"/>
              <w:jc w:val="center"/>
              <w:rPr>
                <w:b/>
                <w:sz w:val="22"/>
              </w:rPr>
            </w:pPr>
            <w:r w:rsidRPr="00C07838">
              <w:rPr>
                <w:b/>
                <w:sz w:val="22"/>
              </w:rPr>
              <w:lastRenderedPageBreak/>
              <w:t>Задание 1</w:t>
            </w:r>
          </w:p>
          <w:p w:rsidR="002C48C7" w:rsidRPr="00C07838" w:rsidRDefault="002C48C7" w:rsidP="002C48C7">
            <w:pPr>
              <w:spacing w:after="0"/>
              <w:ind w:left="0" w:firstLine="0"/>
              <w:rPr>
                <w:sz w:val="22"/>
              </w:rPr>
            </w:pPr>
            <w:r w:rsidRPr="00C07838">
              <w:rPr>
                <w:sz w:val="22"/>
              </w:rPr>
              <w:t xml:space="preserve">Выявить потенциал российского ННЭ с учетом географической диверсификации и новых условий международной торговли. </w:t>
            </w:r>
          </w:p>
          <w:p w:rsidR="002C48C7" w:rsidRPr="00C07838" w:rsidRDefault="002C48C7" w:rsidP="002C48C7">
            <w:pPr>
              <w:spacing w:after="0"/>
              <w:ind w:left="0" w:firstLine="0"/>
              <w:rPr>
                <w:sz w:val="22"/>
              </w:rPr>
            </w:pPr>
            <w:r w:rsidRPr="00C07838">
              <w:rPr>
                <w:sz w:val="22"/>
              </w:rPr>
              <w:t xml:space="preserve">Проанализировать статистические данные российского </w:t>
            </w:r>
            <w:proofErr w:type="spellStart"/>
            <w:r w:rsidRPr="00C07838">
              <w:rPr>
                <w:sz w:val="22"/>
              </w:rPr>
              <w:t>несырьевого</w:t>
            </w:r>
            <w:proofErr w:type="spellEnd"/>
            <w:r w:rsidRPr="00C07838">
              <w:rPr>
                <w:sz w:val="22"/>
              </w:rPr>
              <w:t xml:space="preserve"> неэнергетического экспорта.</w:t>
            </w:r>
          </w:p>
          <w:p w:rsidR="002C48C7" w:rsidRPr="00C07838" w:rsidRDefault="002C48C7" w:rsidP="002C48C7">
            <w:pPr>
              <w:spacing w:after="0"/>
              <w:ind w:left="0" w:firstLine="0"/>
              <w:rPr>
                <w:sz w:val="22"/>
              </w:rPr>
            </w:pPr>
            <w:r w:rsidRPr="00C07838">
              <w:rPr>
                <w:sz w:val="22"/>
              </w:rPr>
              <w:t>Определить лидирующие по объему экспорта товарные группы.</w:t>
            </w:r>
          </w:p>
          <w:p w:rsidR="002C48C7" w:rsidRPr="00C07838" w:rsidRDefault="002C48C7" w:rsidP="002C48C7">
            <w:pPr>
              <w:spacing w:after="0"/>
              <w:ind w:left="0" w:firstLine="0"/>
              <w:rPr>
                <w:sz w:val="22"/>
              </w:rPr>
            </w:pPr>
            <w:r w:rsidRPr="00C07838">
              <w:rPr>
                <w:sz w:val="22"/>
              </w:rPr>
              <w:t>Определить географические направления экспорта этих товарных групп.</w:t>
            </w:r>
          </w:p>
          <w:p w:rsidR="002C48C7" w:rsidRPr="00C07838" w:rsidRDefault="002C48C7" w:rsidP="002C48C7">
            <w:pPr>
              <w:spacing w:after="0"/>
              <w:ind w:left="0" w:firstLine="0"/>
              <w:rPr>
                <w:sz w:val="22"/>
              </w:rPr>
            </w:pPr>
            <w:r w:rsidRPr="00C07838">
              <w:rPr>
                <w:sz w:val="22"/>
              </w:rPr>
              <w:t>Обосновать возможности географической диверсификации и внешний экспортный потенциал соответствующих отраслей.</w:t>
            </w:r>
          </w:p>
          <w:p w:rsidR="002C48C7" w:rsidRPr="00C07838" w:rsidRDefault="002C48C7" w:rsidP="002C48C7">
            <w:pPr>
              <w:spacing w:after="0"/>
              <w:ind w:left="0" w:firstLine="0"/>
              <w:rPr>
                <w:sz w:val="22"/>
              </w:rPr>
            </w:pPr>
            <w:r w:rsidRPr="00C07838">
              <w:rPr>
                <w:sz w:val="22"/>
              </w:rPr>
              <w:t xml:space="preserve">Выявить тарифные, нетарифные барьеры на </w:t>
            </w:r>
            <w:r>
              <w:rPr>
                <w:sz w:val="22"/>
              </w:rPr>
              <w:t xml:space="preserve">товарных </w:t>
            </w:r>
            <w:r w:rsidRPr="00C07838">
              <w:rPr>
                <w:sz w:val="22"/>
              </w:rPr>
              <w:t>рынк</w:t>
            </w:r>
            <w:r>
              <w:rPr>
                <w:sz w:val="22"/>
              </w:rPr>
              <w:t>ах Китая</w:t>
            </w:r>
            <w:r w:rsidRPr="00C07838">
              <w:rPr>
                <w:sz w:val="22"/>
              </w:rPr>
              <w:t>, условия проведения расчетов, транспо</w:t>
            </w:r>
            <w:r w:rsidR="00956AC6">
              <w:rPr>
                <w:sz w:val="22"/>
              </w:rPr>
              <w:t>ртно-логистические условия и т.</w:t>
            </w:r>
            <w:r w:rsidRPr="00C07838">
              <w:rPr>
                <w:sz w:val="22"/>
              </w:rPr>
              <w:t>д.</w:t>
            </w:r>
          </w:p>
          <w:p w:rsidR="002C48C7" w:rsidRPr="00C07838" w:rsidRDefault="002C48C7" w:rsidP="002C48C7">
            <w:pPr>
              <w:spacing w:after="0"/>
              <w:ind w:left="0" w:firstLine="0"/>
              <w:rPr>
                <w:sz w:val="22"/>
              </w:rPr>
            </w:pPr>
            <w:r w:rsidRPr="00C07838">
              <w:rPr>
                <w:sz w:val="22"/>
              </w:rPr>
              <w:t>Подготовить аналитическую справку и презентацию результатов исследования.</w:t>
            </w:r>
          </w:p>
          <w:p w:rsidR="008250B4" w:rsidRDefault="008250B4" w:rsidP="002C48C7">
            <w:pPr>
              <w:spacing w:after="0"/>
              <w:ind w:left="0" w:firstLine="0"/>
              <w:jc w:val="center"/>
              <w:rPr>
                <w:b/>
                <w:sz w:val="22"/>
              </w:rPr>
            </w:pPr>
          </w:p>
          <w:p w:rsidR="008250B4" w:rsidRDefault="008250B4" w:rsidP="002C48C7">
            <w:pPr>
              <w:spacing w:after="0"/>
              <w:ind w:left="0" w:firstLine="0"/>
              <w:jc w:val="center"/>
              <w:rPr>
                <w:b/>
                <w:sz w:val="22"/>
              </w:rPr>
            </w:pPr>
          </w:p>
          <w:p w:rsidR="002C48C7" w:rsidRPr="00C07838" w:rsidRDefault="002C48C7" w:rsidP="002C48C7">
            <w:pPr>
              <w:spacing w:after="0"/>
              <w:ind w:left="0" w:firstLine="0"/>
              <w:jc w:val="center"/>
              <w:rPr>
                <w:b/>
                <w:sz w:val="22"/>
              </w:rPr>
            </w:pPr>
            <w:r w:rsidRPr="00C07838">
              <w:rPr>
                <w:b/>
                <w:sz w:val="22"/>
              </w:rPr>
              <w:t>Задание 2</w:t>
            </w:r>
          </w:p>
          <w:p w:rsidR="002C48C7" w:rsidRPr="00C07838" w:rsidRDefault="002C48C7" w:rsidP="002C48C7">
            <w:pPr>
              <w:spacing w:after="0"/>
              <w:ind w:left="0" w:firstLine="0"/>
              <w:rPr>
                <w:sz w:val="22"/>
              </w:rPr>
            </w:pPr>
            <w:r w:rsidRPr="00C07838">
              <w:rPr>
                <w:sz w:val="22"/>
              </w:rPr>
              <w:t xml:space="preserve">На основе базы данных trademap.org исследовать динамику экспорта импорта товаров каждого государства-члена ЕАЭС с </w:t>
            </w:r>
            <w:proofErr w:type="spellStart"/>
            <w:r>
              <w:rPr>
                <w:sz w:val="22"/>
              </w:rPr>
              <w:t>Китем</w:t>
            </w:r>
            <w:proofErr w:type="spellEnd"/>
            <w:r w:rsidRPr="00C07838">
              <w:rPr>
                <w:sz w:val="22"/>
              </w:rPr>
              <w:t>. Составить аналитические таблицы, графики, диаграммы.</w:t>
            </w:r>
          </w:p>
          <w:p w:rsidR="002C48C7" w:rsidRPr="00C07838" w:rsidRDefault="002C48C7" w:rsidP="002C48C7">
            <w:pPr>
              <w:spacing w:after="0"/>
              <w:ind w:left="0" w:firstLine="0"/>
              <w:rPr>
                <w:sz w:val="22"/>
              </w:rPr>
            </w:pPr>
            <w:r w:rsidRPr="00C07838">
              <w:rPr>
                <w:sz w:val="22"/>
              </w:rPr>
              <w:t>Выявить барьеры в торговле основными товарами (на примере 1 товарной группы, имеющей наибольшую долю). Составить аналитическую таблицу.</w:t>
            </w:r>
          </w:p>
          <w:p w:rsidR="002C48C7" w:rsidRPr="00C07838" w:rsidRDefault="002C48C7" w:rsidP="002C48C7">
            <w:pPr>
              <w:spacing w:after="0"/>
              <w:ind w:left="0" w:firstLine="0"/>
              <w:rPr>
                <w:sz w:val="22"/>
              </w:rPr>
            </w:pPr>
            <w:r w:rsidRPr="00C07838">
              <w:rPr>
                <w:sz w:val="22"/>
              </w:rPr>
              <w:t>Выявить потенциал взаимной торговли.</w:t>
            </w:r>
          </w:p>
          <w:p w:rsidR="002C48C7" w:rsidRPr="00C07838" w:rsidRDefault="002C48C7" w:rsidP="002C48C7">
            <w:pPr>
              <w:spacing w:after="0"/>
              <w:ind w:left="0" w:firstLine="0"/>
              <w:rPr>
                <w:sz w:val="22"/>
              </w:rPr>
            </w:pPr>
            <w:r w:rsidRPr="00C07838">
              <w:rPr>
                <w:sz w:val="22"/>
              </w:rPr>
              <w:t>Подготовить аналитическую справку и презентацию результатов. Сделать выводы об особенностях, тенденциях и потенциальных направлениях развития взаимной торговли.</w:t>
            </w:r>
          </w:p>
          <w:p w:rsidR="002C48C7" w:rsidRPr="00C65B95" w:rsidRDefault="002C48C7" w:rsidP="002C48C7">
            <w:pPr>
              <w:spacing w:after="0"/>
              <w:ind w:left="0" w:firstLine="0"/>
              <w:jc w:val="left"/>
              <w:rPr>
                <w:sz w:val="22"/>
                <w:highlight w:val="yellow"/>
              </w:rPr>
            </w:pPr>
          </w:p>
        </w:tc>
      </w:tr>
      <w:tr w:rsidR="002C48C7" w:rsidTr="00956AC6">
        <w:tc>
          <w:tcPr>
            <w:tcW w:w="1980" w:type="dxa"/>
          </w:tcPr>
          <w:p w:rsidR="002C48C7" w:rsidRDefault="002C48C7" w:rsidP="002C48C7">
            <w:pPr>
              <w:tabs>
                <w:tab w:val="left" w:pos="540"/>
              </w:tabs>
              <w:spacing w:after="0"/>
              <w:ind w:left="0" w:firstLine="0"/>
              <w:jc w:val="left"/>
              <w:rPr>
                <w:sz w:val="22"/>
                <w:lang w:eastAsia="ru-RU"/>
              </w:rPr>
            </w:pPr>
            <w:r w:rsidRPr="00EB780D">
              <w:rPr>
                <w:rFonts w:eastAsia="Calibri"/>
                <w:color w:val="auto"/>
                <w:sz w:val="22"/>
                <w:u w:val="single"/>
              </w:rPr>
              <w:lastRenderedPageBreak/>
              <w:t>ПКП-2</w:t>
            </w:r>
            <w:r w:rsidRPr="00EE20E7">
              <w:rPr>
                <w:sz w:val="22"/>
                <w:lang w:eastAsia="ru-RU"/>
              </w:rPr>
              <w:t xml:space="preserve"> </w:t>
            </w:r>
          </w:p>
          <w:p w:rsidR="002C48C7" w:rsidRPr="00EB780D" w:rsidRDefault="002C48C7" w:rsidP="002C48C7">
            <w:pPr>
              <w:tabs>
                <w:tab w:val="left" w:pos="540"/>
              </w:tabs>
              <w:spacing w:after="0"/>
              <w:ind w:left="0" w:firstLine="0"/>
              <w:jc w:val="left"/>
              <w:rPr>
                <w:rFonts w:eastAsia="Calibri"/>
                <w:color w:val="auto"/>
                <w:sz w:val="22"/>
                <w:u w:val="single"/>
              </w:rPr>
            </w:pPr>
            <w:r w:rsidRPr="00EE20E7">
              <w:rPr>
                <w:sz w:val="22"/>
                <w:lang w:eastAsia="ru-RU"/>
              </w:rPr>
              <w:t>Способность эффективно использовать современные информационные технологии анализа данных в исследовании мирового рынка товаров и услуг, определении материальных, трудовых, финансовых расходов, необходимых для осуществления</w:t>
            </w:r>
            <w:r>
              <w:rPr>
                <w:sz w:val="22"/>
                <w:lang w:eastAsia="ru-RU"/>
              </w:rPr>
              <w:t xml:space="preserve"> </w:t>
            </w:r>
            <w:r w:rsidRPr="00EE20E7">
              <w:rPr>
                <w:sz w:val="22"/>
                <w:lang w:eastAsia="ru-RU"/>
              </w:rPr>
              <w:t>внешнеэкономической деятельности</w:t>
            </w:r>
          </w:p>
        </w:tc>
        <w:tc>
          <w:tcPr>
            <w:tcW w:w="2410" w:type="dxa"/>
          </w:tcPr>
          <w:p w:rsidR="002C48C7" w:rsidRPr="00EE20E7" w:rsidRDefault="002C48C7" w:rsidP="002C48C7">
            <w:pPr>
              <w:spacing w:after="0"/>
              <w:ind w:left="0" w:firstLine="0"/>
              <w:jc w:val="left"/>
              <w:rPr>
                <w:sz w:val="22"/>
              </w:rPr>
            </w:pPr>
            <w:r w:rsidRPr="00EE20E7">
              <w:rPr>
                <w:rStyle w:val="FontStyle12"/>
                <w:rFonts w:eastAsia="Calibri"/>
                <w:sz w:val="22"/>
                <w:szCs w:val="22"/>
              </w:rPr>
              <w:t>1. Применяет современные подходы при определении материальных, трудовых, финансовых расходов, необходимых для осуществления внешнеэкономической деятельности</w:t>
            </w:r>
          </w:p>
        </w:tc>
        <w:tc>
          <w:tcPr>
            <w:tcW w:w="2126" w:type="dxa"/>
          </w:tcPr>
          <w:p w:rsidR="002C48C7" w:rsidRPr="00FB055B" w:rsidRDefault="002C48C7" w:rsidP="002C48C7">
            <w:pPr>
              <w:spacing w:after="0"/>
              <w:ind w:left="0" w:firstLine="0"/>
              <w:jc w:val="left"/>
              <w:rPr>
                <w:sz w:val="22"/>
              </w:rPr>
            </w:pPr>
            <w:r>
              <w:rPr>
                <w:b/>
                <w:sz w:val="22"/>
              </w:rPr>
              <w:t>з</w:t>
            </w:r>
            <w:r w:rsidRPr="00FB055B">
              <w:rPr>
                <w:b/>
                <w:sz w:val="22"/>
              </w:rPr>
              <w:t>нать:</w:t>
            </w:r>
            <w:r w:rsidRPr="00FB055B">
              <w:rPr>
                <w:sz w:val="22"/>
              </w:rPr>
              <w:t xml:space="preserve"> сущность и характеристику научных терминов и категорий, используемых в исследовании мирового рынка товаров и услуг; особенности и методы принятия управленческих решений при реализации прикладных задач в сфере </w:t>
            </w:r>
            <w:r>
              <w:rPr>
                <w:sz w:val="22"/>
              </w:rPr>
              <w:t>международной торговли</w:t>
            </w:r>
            <w:r w:rsidRPr="00FB055B">
              <w:rPr>
                <w:sz w:val="22"/>
              </w:rPr>
              <w:t xml:space="preserve">. </w:t>
            </w:r>
          </w:p>
          <w:p w:rsidR="002C48C7" w:rsidRPr="00FB055B" w:rsidRDefault="002C48C7" w:rsidP="002C48C7">
            <w:pPr>
              <w:spacing w:after="0"/>
              <w:ind w:left="0" w:firstLine="0"/>
              <w:jc w:val="left"/>
              <w:rPr>
                <w:sz w:val="22"/>
              </w:rPr>
            </w:pPr>
            <w:r w:rsidRPr="00FB055B">
              <w:rPr>
                <w:b/>
                <w:sz w:val="22"/>
              </w:rPr>
              <w:t>уметь:</w:t>
            </w:r>
            <w:r w:rsidRPr="00FB055B">
              <w:rPr>
                <w:sz w:val="22"/>
              </w:rPr>
              <w:t xml:space="preserve"> определять основные факторы развития современной международной торговли; анализировать статистическую информацию в </w:t>
            </w:r>
            <w:r w:rsidRPr="00FB055B">
              <w:rPr>
                <w:sz w:val="22"/>
              </w:rPr>
              <w:lastRenderedPageBreak/>
              <w:t xml:space="preserve">сфере внешнеторговой деятельности </w:t>
            </w:r>
            <w:r>
              <w:rPr>
                <w:sz w:val="22"/>
                <w:lang w:val="en-US"/>
              </w:rPr>
              <w:t>c</w:t>
            </w:r>
            <w:r w:rsidRPr="00187D57">
              <w:rPr>
                <w:sz w:val="22"/>
              </w:rPr>
              <w:t xml:space="preserve"> применением современны</w:t>
            </w:r>
            <w:r>
              <w:rPr>
                <w:sz w:val="22"/>
              </w:rPr>
              <w:t>х информационных</w:t>
            </w:r>
            <w:r w:rsidRPr="00187D57">
              <w:rPr>
                <w:sz w:val="22"/>
              </w:rPr>
              <w:t xml:space="preserve"> технологи</w:t>
            </w:r>
            <w:r>
              <w:rPr>
                <w:sz w:val="22"/>
              </w:rPr>
              <w:t>й</w:t>
            </w:r>
            <w:r w:rsidRPr="00187D57">
              <w:rPr>
                <w:sz w:val="22"/>
              </w:rPr>
              <w:t xml:space="preserve"> анализа данных</w:t>
            </w:r>
            <w:r>
              <w:rPr>
                <w:sz w:val="22"/>
              </w:rPr>
              <w:t>.</w:t>
            </w:r>
          </w:p>
          <w:p w:rsidR="002C48C7" w:rsidRPr="00EE20E7" w:rsidRDefault="002C48C7" w:rsidP="002C48C7">
            <w:pPr>
              <w:spacing w:after="0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2829" w:type="dxa"/>
          </w:tcPr>
          <w:p w:rsidR="002C48C7" w:rsidRPr="00AD6BFC" w:rsidRDefault="002C48C7" w:rsidP="002C48C7">
            <w:pPr>
              <w:spacing w:after="0"/>
              <w:ind w:left="0" w:firstLine="0"/>
              <w:jc w:val="center"/>
              <w:rPr>
                <w:b/>
                <w:sz w:val="22"/>
              </w:rPr>
            </w:pPr>
            <w:r w:rsidRPr="00AD6BFC">
              <w:rPr>
                <w:b/>
                <w:sz w:val="22"/>
              </w:rPr>
              <w:lastRenderedPageBreak/>
              <w:t>Задание 1</w:t>
            </w:r>
          </w:p>
          <w:p w:rsidR="002C48C7" w:rsidRPr="00AD6BFC" w:rsidRDefault="002C48C7" w:rsidP="002C48C7">
            <w:pPr>
              <w:spacing w:after="0"/>
              <w:ind w:left="0" w:firstLine="0"/>
              <w:rPr>
                <w:sz w:val="22"/>
              </w:rPr>
            </w:pPr>
            <w:r w:rsidRPr="00AD6BFC">
              <w:rPr>
                <w:sz w:val="22"/>
              </w:rPr>
              <w:t xml:space="preserve">Гамбургская внешнеторговая фирма получила запрос по оферте на поставку 100 электротехнических приборов от оптовой торговой фирмы </w:t>
            </w:r>
            <w:r>
              <w:rPr>
                <w:sz w:val="22"/>
              </w:rPr>
              <w:t>Гонконга</w:t>
            </w:r>
            <w:r w:rsidRPr="00AD6BFC">
              <w:rPr>
                <w:sz w:val="22"/>
              </w:rPr>
              <w:t xml:space="preserve">. Импортер закладывает 12% прибыли от цены СИФ. Условия платежа - наличные против документов в порту назначения. Финансовые расходы при этом условии составляют 6090 евро. Продажная цена 100 электротехнических приборов франко-склад Дортмунд - 400000 евро. Изготовитель предоставляет 5% скидки с количества и 2% скидки при оплате наличными в течение 10 дней. Прибыль фирмы-экспортера 16%. </w:t>
            </w:r>
            <w:r w:rsidRPr="00AD6BFC">
              <w:rPr>
                <w:sz w:val="22"/>
              </w:rPr>
              <w:lastRenderedPageBreak/>
              <w:t xml:space="preserve">Расходы на транспортировку в </w:t>
            </w:r>
            <w:r>
              <w:rPr>
                <w:sz w:val="22"/>
              </w:rPr>
              <w:t>Гонконг</w:t>
            </w:r>
            <w:r w:rsidRPr="00AD6BFC">
              <w:rPr>
                <w:sz w:val="22"/>
              </w:rPr>
              <w:t>: услуги экспедиторской фирмы - 18660 евро, побочные расходы 2150 евро, таможенная обработка документов - 870 евро. Произвести калькуляцию экспортной цены и определить продажную цену электротехнических приборов фирмы-импортера. Какие расходы исчезают при прямом импорте?</w:t>
            </w:r>
          </w:p>
          <w:p w:rsidR="002C48C7" w:rsidRPr="00AD6BFC" w:rsidRDefault="002C48C7" w:rsidP="002C48C7">
            <w:pPr>
              <w:spacing w:after="0"/>
              <w:ind w:left="0" w:firstLine="0"/>
              <w:jc w:val="center"/>
              <w:rPr>
                <w:b/>
                <w:sz w:val="22"/>
              </w:rPr>
            </w:pPr>
            <w:r w:rsidRPr="00AD6BFC">
              <w:rPr>
                <w:b/>
                <w:sz w:val="22"/>
              </w:rPr>
              <w:t>Задание 2</w:t>
            </w:r>
          </w:p>
          <w:p w:rsidR="002C48C7" w:rsidRPr="00AD6BFC" w:rsidRDefault="002C48C7" w:rsidP="002C48C7">
            <w:pPr>
              <w:spacing w:after="0"/>
              <w:ind w:left="0" w:firstLine="0"/>
              <w:jc w:val="left"/>
              <w:rPr>
                <w:sz w:val="22"/>
              </w:rPr>
            </w:pPr>
            <w:r w:rsidRPr="00AD6BFC">
              <w:rPr>
                <w:sz w:val="22"/>
              </w:rPr>
              <w:t xml:space="preserve">Анализ тенденции развития мирового рынка. Образуйте команды из 4-х сокурсников каждая для подготовки и защиты проекта по следующим темам (выбрать одну): </w:t>
            </w:r>
          </w:p>
          <w:p w:rsidR="002C48C7" w:rsidRPr="00AD6BFC" w:rsidRDefault="002C48C7" w:rsidP="002C48C7">
            <w:pPr>
              <w:spacing w:after="0"/>
              <w:ind w:left="0" w:firstLine="0"/>
              <w:jc w:val="left"/>
              <w:rPr>
                <w:sz w:val="22"/>
              </w:rPr>
            </w:pPr>
            <w:r w:rsidRPr="00AD6BFC">
              <w:rPr>
                <w:sz w:val="22"/>
              </w:rPr>
              <w:t>•</w:t>
            </w:r>
            <w:r w:rsidRPr="00AD6BFC">
              <w:rPr>
                <w:sz w:val="22"/>
              </w:rPr>
              <w:tab/>
              <w:t xml:space="preserve">мировой рынок сырьевых товаров: эволюция, анализ, новые направления развития; </w:t>
            </w:r>
          </w:p>
          <w:p w:rsidR="002C48C7" w:rsidRPr="00AD6BFC" w:rsidRDefault="002C48C7" w:rsidP="002C48C7">
            <w:pPr>
              <w:spacing w:after="0"/>
              <w:ind w:left="0" w:firstLine="0"/>
              <w:jc w:val="left"/>
              <w:rPr>
                <w:sz w:val="22"/>
              </w:rPr>
            </w:pPr>
            <w:r w:rsidRPr="00AD6BFC">
              <w:rPr>
                <w:sz w:val="22"/>
              </w:rPr>
              <w:t>•</w:t>
            </w:r>
            <w:r w:rsidRPr="00AD6BFC">
              <w:rPr>
                <w:sz w:val="22"/>
              </w:rPr>
              <w:tab/>
              <w:t xml:space="preserve">оценка значимости новых сырьевых ресурсов; </w:t>
            </w:r>
          </w:p>
          <w:p w:rsidR="002C48C7" w:rsidRPr="00AD6BFC" w:rsidRDefault="002C48C7" w:rsidP="002C48C7">
            <w:pPr>
              <w:spacing w:after="0"/>
              <w:ind w:left="0" w:firstLine="0"/>
              <w:jc w:val="left"/>
              <w:rPr>
                <w:sz w:val="22"/>
              </w:rPr>
            </w:pPr>
            <w:r w:rsidRPr="00AD6BFC">
              <w:rPr>
                <w:sz w:val="22"/>
              </w:rPr>
              <w:t>•</w:t>
            </w:r>
            <w:r w:rsidRPr="00AD6BFC">
              <w:rPr>
                <w:sz w:val="22"/>
              </w:rPr>
              <w:tab/>
              <w:t xml:space="preserve">управление потоками энергетических ресурсов в мировом хозяйстве; </w:t>
            </w:r>
          </w:p>
          <w:p w:rsidR="002C48C7" w:rsidRDefault="002C48C7" w:rsidP="002C48C7">
            <w:pPr>
              <w:spacing w:after="0"/>
              <w:ind w:left="0" w:firstLine="0"/>
              <w:jc w:val="left"/>
              <w:rPr>
                <w:sz w:val="22"/>
              </w:rPr>
            </w:pPr>
            <w:r w:rsidRPr="00AD6BFC">
              <w:rPr>
                <w:sz w:val="22"/>
              </w:rPr>
              <w:t>•</w:t>
            </w:r>
            <w:r w:rsidRPr="00AD6BFC">
              <w:rPr>
                <w:sz w:val="22"/>
              </w:rPr>
              <w:tab/>
              <w:t xml:space="preserve">мировой рынок технологий, сравнительная характеристика положения отдельных стран. </w:t>
            </w:r>
          </w:p>
          <w:p w:rsidR="002C48C7" w:rsidRPr="00AD6BFC" w:rsidRDefault="002C48C7" w:rsidP="002C48C7">
            <w:pPr>
              <w:spacing w:after="0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Охарактеризуйте роль и перспективы России и Китая на исследуемых рынках.</w:t>
            </w:r>
          </w:p>
          <w:p w:rsidR="002C48C7" w:rsidRPr="00AD6BFC" w:rsidRDefault="002C48C7" w:rsidP="002C48C7">
            <w:pPr>
              <w:spacing w:after="0"/>
              <w:ind w:left="0" w:firstLine="0"/>
              <w:jc w:val="left"/>
              <w:rPr>
                <w:sz w:val="22"/>
              </w:rPr>
            </w:pPr>
            <w:r w:rsidRPr="00AD6BFC">
              <w:rPr>
                <w:sz w:val="22"/>
              </w:rPr>
              <w:t xml:space="preserve"> Структура проекта: титульный лист, введение, постановка проблемы и динамика рассматриваемых процессов, мероприятия по преодолению проблемы с аргументацией, заключение, графическая блок-схема реализации предложений команды, список литературы.</w:t>
            </w:r>
          </w:p>
          <w:p w:rsidR="002C48C7" w:rsidRPr="00C65B95" w:rsidRDefault="002C48C7" w:rsidP="002C48C7">
            <w:pPr>
              <w:spacing w:after="0"/>
              <w:ind w:left="0" w:firstLine="0"/>
              <w:jc w:val="left"/>
              <w:rPr>
                <w:sz w:val="22"/>
                <w:highlight w:val="yellow"/>
              </w:rPr>
            </w:pPr>
          </w:p>
        </w:tc>
      </w:tr>
    </w:tbl>
    <w:p w:rsidR="00EB780D" w:rsidRDefault="00EB780D" w:rsidP="00AB1612">
      <w:pPr>
        <w:spacing w:after="0"/>
        <w:ind w:left="0" w:firstLine="0"/>
        <w:rPr>
          <w:b/>
        </w:rPr>
      </w:pPr>
    </w:p>
    <w:p w:rsidR="00DC731B" w:rsidRDefault="004E7B78" w:rsidP="004172B7">
      <w:pPr>
        <w:spacing w:after="0"/>
        <w:ind w:left="0" w:firstLine="0"/>
        <w:jc w:val="center"/>
        <w:rPr>
          <w:b/>
        </w:rPr>
      </w:pPr>
      <w:r w:rsidRPr="00366133">
        <w:rPr>
          <w:b/>
        </w:rPr>
        <w:lastRenderedPageBreak/>
        <w:t xml:space="preserve">Примерный перечень </w:t>
      </w:r>
      <w:r w:rsidR="00B6226D" w:rsidRPr="00366133">
        <w:rPr>
          <w:b/>
        </w:rPr>
        <w:t>вопросов к экзамену</w:t>
      </w:r>
    </w:p>
    <w:p w:rsidR="004172B7" w:rsidRDefault="004172B7" w:rsidP="004172B7">
      <w:pPr>
        <w:spacing w:after="0"/>
        <w:ind w:left="0" w:firstLine="0"/>
        <w:jc w:val="center"/>
      </w:pPr>
    </w:p>
    <w:p w:rsidR="00A2221A" w:rsidRPr="00A2221A" w:rsidRDefault="00A2221A" w:rsidP="00A2221A">
      <w:pPr>
        <w:numPr>
          <w:ilvl w:val="0"/>
          <w:numId w:val="46"/>
        </w:numPr>
        <w:spacing w:after="0" w:line="259" w:lineRule="auto"/>
        <w:contextualSpacing/>
        <w:rPr>
          <w:rFonts w:eastAsiaTheme="minorHAnsi"/>
          <w:color w:val="auto"/>
          <w:szCs w:val="28"/>
          <w:lang w:eastAsia="en-US"/>
        </w:rPr>
      </w:pPr>
      <w:r w:rsidRPr="00A2221A">
        <w:rPr>
          <w:rFonts w:eastAsiaTheme="minorHAnsi"/>
          <w:color w:val="auto"/>
          <w:szCs w:val="28"/>
          <w:lang w:eastAsia="en-US"/>
        </w:rPr>
        <w:t>Сущность международной торговли.</w:t>
      </w:r>
    </w:p>
    <w:p w:rsidR="00A2221A" w:rsidRPr="00A2221A" w:rsidRDefault="00A2221A" w:rsidP="00A2221A">
      <w:pPr>
        <w:numPr>
          <w:ilvl w:val="0"/>
          <w:numId w:val="46"/>
        </w:numPr>
        <w:spacing w:after="0" w:line="259" w:lineRule="auto"/>
        <w:contextualSpacing/>
        <w:rPr>
          <w:rFonts w:eastAsiaTheme="minorHAnsi"/>
          <w:color w:val="auto"/>
          <w:szCs w:val="28"/>
          <w:lang w:eastAsia="en-US"/>
        </w:rPr>
      </w:pPr>
      <w:r w:rsidRPr="00A2221A">
        <w:rPr>
          <w:rFonts w:eastAsiaTheme="minorHAnsi"/>
          <w:color w:val="auto"/>
          <w:szCs w:val="28"/>
          <w:lang w:eastAsia="en-US"/>
        </w:rPr>
        <w:t>Современные формы международной торговли.</w:t>
      </w:r>
    </w:p>
    <w:p w:rsidR="00A2221A" w:rsidRPr="00A2221A" w:rsidRDefault="00A2221A" w:rsidP="00A2221A">
      <w:pPr>
        <w:numPr>
          <w:ilvl w:val="0"/>
          <w:numId w:val="46"/>
        </w:numPr>
        <w:spacing w:after="0" w:line="259" w:lineRule="auto"/>
        <w:contextualSpacing/>
        <w:rPr>
          <w:rFonts w:eastAsiaTheme="minorHAnsi"/>
          <w:color w:val="auto"/>
          <w:szCs w:val="28"/>
          <w:lang w:eastAsia="en-US"/>
        </w:rPr>
      </w:pPr>
      <w:r w:rsidRPr="00A2221A">
        <w:rPr>
          <w:rFonts w:eastAsiaTheme="minorHAnsi"/>
          <w:color w:val="auto"/>
          <w:szCs w:val="28"/>
          <w:lang w:eastAsia="en-US"/>
        </w:rPr>
        <w:t xml:space="preserve">Классические теории международной торговли. </w:t>
      </w:r>
    </w:p>
    <w:p w:rsidR="00A2221A" w:rsidRPr="00A2221A" w:rsidRDefault="00A2221A" w:rsidP="00A2221A">
      <w:pPr>
        <w:numPr>
          <w:ilvl w:val="0"/>
          <w:numId w:val="46"/>
        </w:numPr>
        <w:spacing w:after="0" w:line="259" w:lineRule="auto"/>
        <w:contextualSpacing/>
        <w:rPr>
          <w:rFonts w:eastAsiaTheme="minorHAnsi"/>
          <w:color w:val="auto"/>
          <w:szCs w:val="28"/>
          <w:lang w:eastAsia="en-US"/>
        </w:rPr>
      </w:pPr>
      <w:r w:rsidRPr="00A2221A">
        <w:rPr>
          <w:rFonts w:eastAsiaTheme="minorHAnsi"/>
          <w:color w:val="auto"/>
          <w:szCs w:val="28"/>
          <w:lang w:eastAsia="en-US"/>
        </w:rPr>
        <w:t xml:space="preserve">Современные теории международной торговли. </w:t>
      </w:r>
    </w:p>
    <w:p w:rsidR="00A2221A" w:rsidRPr="00A2221A" w:rsidRDefault="00A2221A" w:rsidP="00A2221A">
      <w:pPr>
        <w:numPr>
          <w:ilvl w:val="0"/>
          <w:numId w:val="46"/>
        </w:numPr>
        <w:spacing w:after="0" w:line="259" w:lineRule="auto"/>
        <w:contextualSpacing/>
        <w:rPr>
          <w:rFonts w:eastAsiaTheme="minorHAnsi"/>
          <w:color w:val="auto"/>
          <w:szCs w:val="28"/>
          <w:lang w:eastAsia="en-US"/>
        </w:rPr>
      </w:pPr>
      <w:r w:rsidRPr="00A2221A">
        <w:rPr>
          <w:rFonts w:eastAsiaTheme="minorHAnsi"/>
          <w:color w:val="auto"/>
          <w:szCs w:val="28"/>
          <w:lang w:eastAsia="en-US"/>
        </w:rPr>
        <w:t xml:space="preserve">Методологические основы статистики внешней торговли. </w:t>
      </w:r>
    </w:p>
    <w:p w:rsidR="00A2221A" w:rsidRPr="00A2221A" w:rsidRDefault="00A2221A" w:rsidP="00A2221A">
      <w:pPr>
        <w:numPr>
          <w:ilvl w:val="0"/>
          <w:numId w:val="46"/>
        </w:numPr>
        <w:spacing w:after="0" w:line="259" w:lineRule="auto"/>
        <w:contextualSpacing/>
        <w:rPr>
          <w:rFonts w:eastAsiaTheme="minorHAnsi"/>
          <w:color w:val="auto"/>
          <w:szCs w:val="28"/>
          <w:lang w:eastAsia="en-US"/>
        </w:rPr>
      </w:pPr>
      <w:r w:rsidRPr="00A2221A">
        <w:rPr>
          <w:rFonts w:eastAsiaTheme="minorHAnsi"/>
          <w:color w:val="auto"/>
          <w:szCs w:val="28"/>
          <w:lang w:eastAsia="en-US"/>
        </w:rPr>
        <w:t xml:space="preserve">Показатели внешней торговли на макроэкономическом уровне. Внешнеторговый оборот и внешнеторговый баланс. Структура внешней торговли. Экспортная, импортная, внешнеторговая квота. </w:t>
      </w:r>
    </w:p>
    <w:p w:rsidR="00A2221A" w:rsidRPr="00A2221A" w:rsidRDefault="00A2221A" w:rsidP="00A2221A">
      <w:pPr>
        <w:numPr>
          <w:ilvl w:val="0"/>
          <w:numId w:val="46"/>
        </w:numPr>
        <w:spacing w:after="0" w:line="259" w:lineRule="auto"/>
        <w:contextualSpacing/>
        <w:rPr>
          <w:rFonts w:eastAsiaTheme="minorHAnsi"/>
          <w:color w:val="auto"/>
          <w:szCs w:val="28"/>
          <w:lang w:eastAsia="en-US"/>
        </w:rPr>
      </w:pPr>
      <w:r w:rsidRPr="00A2221A">
        <w:rPr>
          <w:rFonts w:eastAsiaTheme="minorHAnsi"/>
          <w:color w:val="auto"/>
          <w:szCs w:val="28"/>
          <w:lang w:eastAsia="en-US"/>
        </w:rPr>
        <w:t xml:space="preserve">Принципы статистического учета внешнеторгового оборота. Системы статистического учета в международной практике. </w:t>
      </w:r>
    </w:p>
    <w:p w:rsidR="00A2221A" w:rsidRPr="00A2221A" w:rsidRDefault="00A2221A" w:rsidP="00A2221A">
      <w:pPr>
        <w:numPr>
          <w:ilvl w:val="0"/>
          <w:numId w:val="46"/>
        </w:numPr>
        <w:spacing w:after="0" w:line="259" w:lineRule="auto"/>
        <w:contextualSpacing/>
        <w:rPr>
          <w:rFonts w:eastAsiaTheme="minorHAnsi"/>
          <w:color w:val="auto"/>
          <w:szCs w:val="28"/>
          <w:lang w:eastAsia="en-US"/>
        </w:rPr>
      </w:pPr>
      <w:r w:rsidRPr="00A2221A">
        <w:rPr>
          <w:rFonts w:eastAsiaTheme="minorHAnsi"/>
          <w:color w:val="auto"/>
          <w:szCs w:val="28"/>
          <w:lang w:eastAsia="en-US"/>
        </w:rPr>
        <w:t>Индексный метод анализа статистики внешней торговли.</w:t>
      </w:r>
    </w:p>
    <w:p w:rsidR="00A2221A" w:rsidRPr="00A2221A" w:rsidRDefault="00A2221A" w:rsidP="00A2221A">
      <w:pPr>
        <w:numPr>
          <w:ilvl w:val="0"/>
          <w:numId w:val="46"/>
        </w:numPr>
        <w:spacing w:after="0" w:line="259" w:lineRule="auto"/>
        <w:contextualSpacing/>
        <w:rPr>
          <w:rFonts w:eastAsiaTheme="minorHAnsi"/>
          <w:color w:val="auto"/>
          <w:szCs w:val="28"/>
          <w:lang w:eastAsia="en-US"/>
        </w:rPr>
      </w:pPr>
      <w:r w:rsidRPr="00A2221A">
        <w:rPr>
          <w:rFonts w:eastAsiaTheme="minorHAnsi"/>
          <w:color w:val="auto"/>
          <w:szCs w:val="28"/>
          <w:lang w:eastAsia="en-US"/>
        </w:rPr>
        <w:t xml:space="preserve">Роль международной торговли в развитии международных экономических отношений. </w:t>
      </w:r>
    </w:p>
    <w:p w:rsidR="00A2221A" w:rsidRPr="00A2221A" w:rsidRDefault="00A2221A" w:rsidP="00A2221A">
      <w:pPr>
        <w:numPr>
          <w:ilvl w:val="0"/>
          <w:numId w:val="46"/>
        </w:numPr>
        <w:spacing w:after="0" w:line="259" w:lineRule="auto"/>
        <w:contextualSpacing/>
        <w:rPr>
          <w:rFonts w:eastAsiaTheme="minorHAnsi"/>
          <w:color w:val="auto"/>
          <w:szCs w:val="28"/>
          <w:lang w:eastAsia="en-US"/>
        </w:rPr>
      </w:pPr>
      <w:r w:rsidRPr="00A2221A">
        <w:rPr>
          <w:rFonts w:eastAsiaTheme="minorHAnsi"/>
          <w:color w:val="auto"/>
          <w:szCs w:val="28"/>
          <w:lang w:eastAsia="en-US"/>
        </w:rPr>
        <w:t>Факторы, определяющие торговую политику.</w:t>
      </w:r>
    </w:p>
    <w:p w:rsidR="00A2221A" w:rsidRPr="00A2221A" w:rsidRDefault="00A2221A" w:rsidP="00A2221A">
      <w:pPr>
        <w:numPr>
          <w:ilvl w:val="0"/>
          <w:numId w:val="46"/>
        </w:numPr>
        <w:spacing w:after="0" w:line="259" w:lineRule="auto"/>
        <w:contextualSpacing/>
        <w:rPr>
          <w:rFonts w:eastAsiaTheme="minorHAnsi"/>
          <w:color w:val="auto"/>
          <w:szCs w:val="28"/>
          <w:lang w:eastAsia="en-US"/>
        </w:rPr>
      </w:pPr>
      <w:r w:rsidRPr="00A2221A">
        <w:rPr>
          <w:rFonts w:eastAsiaTheme="minorHAnsi"/>
          <w:color w:val="auto"/>
          <w:szCs w:val="28"/>
          <w:lang w:eastAsia="en-US"/>
        </w:rPr>
        <w:t xml:space="preserve">Сравнительный анализ количественных и качественных показателей современной международной торговли. </w:t>
      </w:r>
    </w:p>
    <w:p w:rsidR="00A2221A" w:rsidRPr="00A2221A" w:rsidRDefault="00A2221A" w:rsidP="00A2221A">
      <w:pPr>
        <w:numPr>
          <w:ilvl w:val="0"/>
          <w:numId w:val="46"/>
        </w:numPr>
        <w:spacing w:after="0" w:line="259" w:lineRule="auto"/>
        <w:contextualSpacing/>
        <w:rPr>
          <w:rFonts w:eastAsiaTheme="minorHAnsi"/>
          <w:color w:val="auto"/>
          <w:szCs w:val="28"/>
          <w:lang w:eastAsia="en-US"/>
        </w:rPr>
      </w:pPr>
      <w:r w:rsidRPr="00A2221A">
        <w:rPr>
          <w:rFonts w:eastAsiaTheme="minorHAnsi"/>
          <w:color w:val="auto"/>
          <w:szCs w:val="28"/>
          <w:lang w:eastAsia="en-US"/>
        </w:rPr>
        <w:t xml:space="preserve">Значение внешней торговли для развития национальной экономики. </w:t>
      </w:r>
    </w:p>
    <w:p w:rsidR="00A2221A" w:rsidRPr="00A2221A" w:rsidRDefault="00A2221A" w:rsidP="00A2221A">
      <w:pPr>
        <w:numPr>
          <w:ilvl w:val="0"/>
          <w:numId w:val="46"/>
        </w:numPr>
        <w:spacing w:after="0" w:line="259" w:lineRule="auto"/>
        <w:contextualSpacing/>
        <w:rPr>
          <w:rFonts w:eastAsiaTheme="minorHAnsi"/>
          <w:color w:val="auto"/>
          <w:szCs w:val="28"/>
          <w:lang w:eastAsia="en-US"/>
        </w:rPr>
      </w:pPr>
      <w:r w:rsidRPr="00A2221A">
        <w:rPr>
          <w:rFonts w:eastAsiaTheme="minorHAnsi"/>
          <w:color w:val="auto"/>
          <w:szCs w:val="28"/>
          <w:lang w:eastAsia="en-US"/>
        </w:rPr>
        <w:t xml:space="preserve">Ключевые тенденции международной торговли. </w:t>
      </w:r>
    </w:p>
    <w:p w:rsidR="00A2221A" w:rsidRPr="00A2221A" w:rsidRDefault="00A2221A" w:rsidP="00A2221A">
      <w:pPr>
        <w:numPr>
          <w:ilvl w:val="0"/>
          <w:numId w:val="46"/>
        </w:numPr>
        <w:spacing w:after="0" w:line="259" w:lineRule="auto"/>
        <w:contextualSpacing/>
        <w:rPr>
          <w:rFonts w:eastAsiaTheme="minorHAnsi"/>
          <w:color w:val="auto"/>
          <w:szCs w:val="28"/>
          <w:lang w:eastAsia="en-US"/>
        </w:rPr>
      </w:pPr>
      <w:r w:rsidRPr="00A2221A">
        <w:rPr>
          <w:rFonts w:eastAsiaTheme="minorHAnsi"/>
          <w:color w:val="auto"/>
          <w:szCs w:val="28"/>
          <w:lang w:eastAsia="en-US"/>
        </w:rPr>
        <w:t xml:space="preserve">Влияние </w:t>
      </w:r>
      <w:proofErr w:type="spellStart"/>
      <w:r w:rsidRPr="00A2221A">
        <w:rPr>
          <w:rFonts w:eastAsiaTheme="minorHAnsi"/>
          <w:color w:val="auto"/>
          <w:szCs w:val="28"/>
          <w:lang w:eastAsia="en-US"/>
        </w:rPr>
        <w:t>цифровизации</w:t>
      </w:r>
      <w:proofErr w:type="spellEnd"/>
      <w:r w:rsidRPr="00A2221A">
        <w:rPr>
          <w:rFonts w:eastAsiaTheme="minorHAnsi"/>
          <w:color w:val="auto"/>
          <w:szCs w:val="28"/>
          <w:lang w:eastAsia="en-US"/>
        </w:rPr>
        <w:t xml:space="preserve">, Индустрии 4.0, регионализации, нового протекционизма, процессов </w:t>
      </w:r>
      <w:proofErr w:type="spellStart"/>
      <w:r w:rsidRPr="00A2221A">
        <w:rPr>
          <w:rFonts w:eastAsiaTheme="minorHAnsi"/>
          <w:color w:val="auto"/>
          <w:szCs w:val="28"/>
          <w:lang w:eastAsia="en-US"/>
        </w:rPr>
        <w:t>деглобализации</w:t>
      </w:r>
      <w:proofErr w:type="spellEnd"/>
      <w:r w:rsidRPr="00A2221A">
        <w:rPr>
          <w:rFonts w:eastAsiaTheme="minorHAnsi"/>
          <w:color w:val="auto"/>
          <w:szCs w:val="28"/>
          <w:lang w:eastAsia="en-US"/>
        </w:rPr>
        <w:t xml:space="preserve"> на международную торговлю.</w:t>
      </w:r>
    </w:p>
    <w:p w:rsidR="00A2221A" w:rsidRPr="00A2221A" w:rsidRDefault="00A2221A" w:rsidP="00A2221A">
      <w:pPr>
        <w:numPr>
          <w:ilvl w:val="0"/>
          <w:numId w:val="46"/>
        </w:numPr>
        <w:spacing w:after="0" w:line="259" w:lineRule="auto"/>
        <w:contextualSpacing/>
        <w:rPr>
          <w:rFonts w:eastAsiaTheme="minorHAnsi"/>
          <w:color w:val="auto"/>
          <w:szCs w:val="28"/>
          <w:lang w:eastAsia="en-US"/>
        </w:rPr>
      </w:pPr>
      <w:r w:rsidRPr="00A2221A">
        <w:rPr>
          <w:rFonts w:eastAsiaTheme="minorHAnsi"/>
          <w:color w:val="auto"/>
          <w:szCs w:val="28"/>
          <w:lang w:eastAsia="en-US"/>
        </w:rPr>
        <w:t xml:space="preserve">Принципы и правила деятельности ГАТТ/ВТО. </w:t>
      </w:r>
    </w:p>
    <w:p w:rsidR="00A2221A" w:rsidRPr="00A2221A" w:rsidRDefault="00A2221A" w:rsidP="00A2221A">
      <w:pPr>
        <w:numPr>
          <w:ilvl w:val="0"/>
          <w:numId w:val="46"/>
        </w:numPr>
        <w:spacing w:after="0" w:line="259" w:lineRule="auto"/>
        <w:contextualSpacing/>
        <w:rPr>
          <w:rFonts w:eastAsiaTheme="minorHAnsi"/>
          <w:color w:val="auto"/>
          <w:szCs w:val="28"/>
          <w:lang w:eastAsia="en-US"/>
        </w:rPr>
      </w:pPr>
      <w:r w:rsidRPr="00A2221A">
        <w:rPr>
          <w:rFonts w:eastAsiaTheme="minorHAnsi"/>
          <w:color w:val="auto"/>
          <w:szCs w:val="28"/>
          <w:lang w:eastAsia="en-US"/>
        </w:rPr>
        <w:t xml:space="preserve">Организационная структура ВТО. </w:t>
      </w:r>
    </w:p>
    <w:p w:rsidR="00A2221A" w:rsidRPr="00A2221A" w:rsidRDefault="00A2221A" w:rsidP="00A2221A">
      <w:pPr>
        <w:numPr>
          <w:ilvl w:val="0"/>
          <w:numId w:val="46"/>
        </w:numPr>
        <w:spacing w:after="0" w:line="259" w:lineRule="auto"/>
        <w:contextualSpacing/>
        <w:rPr>
          <w:rFonts w:eastAsiaTheme="minorHAnsi"/>
          <w:color w:val="auto"/>
          <w:szCs w:val="28"/>
          <w:lang w:eastAsia="en-US"/>
        </w:rPr>
      </w:pPr>
      <w:r w:rsidRPr="00A2221A">
        <w:rPr>
          <w:rFonts w:eastAsiaTheme="minorHAnsi"/>
          <w:color w:val="auto"/>
          <w:szCs w:val="28"/>
          <w:lang w:eastAsia="en-US"/>
        </w:rPr>
        <w:t xml:space="preserve">Основные соглашения ВТО. </w:t>
      </w:r>
    </w:p>
    <w:p w:rsidR="00A2221A" w:rsidRPr="00A2221A" w:rsidRDefault="00A2221A" w:rsidP="00A2221A">
      <w:pPr>
        <w:numPr>
          <w:ilvl w:val="0"/>
          <w:numId w:val="46"/>
        </w:numPr>
        <w:spacing w:after="0" w:line="259" w:lineRule="auto"/>
        <w:contextualSpacing/>
        <w:rPr>
          <w:rFonts w:eastAsiaTheme="minorHAnsi"/>
          <w:color w:val="auto"/>
          <w:szCs w:val="28"/>
          <w:lang w:eastAsia="en-US"/>
        </w:rPr>
      </w:pPr>
      <w:r w:rsidRPr="00A2221A">
        <w:rPr>
          <w:rFonts w:eastAsiaTheme="minorHAnsi"/>
          <w:color w:val="auto"/>
          <w:szCs w:val="28"/>
          <w:lang w:eastAsia="en-US"/>
        </w:rPr>
        <w:t xml:space="preserve">Россия в ВТО: эффекты, проблемы, перспективы. </w:t>
      </w:r>
    </w:p>
    <w:p w:rsidR="00A2221A" w:rsidRDefault="00A2221A" w:rsidP="00A2221A">
      <w:pPr>
        <w:numPr>
          <w:ilvl w:val="0"/>
          <w:numId w:val="46"/>
        </w:numPr>
        <w:spacing w:after="0" w:line="259" w:lineRule="auto"/>
        <w:contextualSpacing/>
        <w:rPr>
          <w:rFonts w:eastAsiaTheme="minorHAnsi"/>
          <w:color w:val="auto"/>
          <w:szCs w:val="28"/>
          <w:lang w:eastAsia="en-US"/>
        </w:rPr>
      </w:pPr>
      <w:r w:rsidRPr="00A2221A">
        <w:rPr>
          <w:rFonts w:eastAsiaTheme="minorHAnsi"/>
          <w:color w:val="auto"/>
          <w:szCs w:val="28"/>
          <w:lang w:eastAsia="en-US"/>
        </w:rPr>
        <w:t xml:space="preserve">Положение ВТО о правомерности проведения </w:t>
      </w:r>
      <w:proofErr w:type="spellStart"/>
      <w:r w:rsidRPr="00A2221A">
        <w:rPr>
          <w:rFonts w:eastAsiaTheme="minorHAnsi"/>
          <w:color w:val="auto"/>
          <w:szCs w:val="28"/>
          <w:lang w:eastAsia="en-US"/>
        </w:rPr>
        <w:t>санкционной</w:t>
      </w:r>
      <w:proofErr w:type="spellEnd"/>
      <w:r w:rsidRPr="00A2221A">
        <w:rPr>
          <w:rFonts w:eastAsiaTheme="minorHAnsi"/>
          <w:color w:val="auto"/>
          <w:szCs w:val="28"/>
          <w:lang w:eastAsia="en-US"/>
        </w:rPr>
        <w:t xml:space="preserve"> политики против стран-членов ВТО.</w:t>
      </w:r>
    </w:p>
    <w:p w:rsidR="00E64250" w:rsidRPr="00A2221A" w:rsidRDefault="00E64250" w:rsidP="00E64250">
      <w:pPr>
        <w:numPr>
          <w:ilvl w:val="0"/>
          <w:numId w:val="46"/>
        </w:numPr>
        <w:spacing w:after="0" w:line="259" w:lineRule="auto"/>
        <w:contextualSpacing/>
        <w:rPr>
          <w:rFonts w:eastAsiaTheme="minorHAnsi"/>
          <w:color w:val="auto"/>
          <w:szCs w:val="28"/>
          <w:lang w:eastAsia="en-US"/>
        </w:rPr>
      </w:pPr>
      <w:r w:rsidRPr="00E64250">
        <w:rPr>
          <w:rFonts w:eastAsiaTheme="minorHAnsi"/>
          <w:color w:val="auto"/>
          <w:szCs w:val="28"/>
          <w:lang w:eastAsia="en-US"/>
        </w:rPr>
        <w:t>Региональные торговые соглашения.</w:t>
      </w:r>
    </w:p>
    <w:p w:rsidR="00A2221A" w:rsidRPr="00A2221A" w:rsidRDefault="00A2221A" w:rsidP="00A2221A">
      <w:pPr>
        <w:numPr>
          <w:ilvl w:val="0"/>
          <w:numId w:val="46"/>
        </w:numPr>
        <w:spacing w:after="0" w:line="259" w:lineRule="auto"/>
        <w:contextualSpacing/>
        <w:rPr>
          <w:rFonts w:eastAsiaTheme="minorHAnsi"/>
          <w:color w:val="auto"/>
          <w:szCs w:val="28"/>
          <w:lang w:eastAsia="en-US"/>
        </w:rPr>
      </w:pPr>
      <w:r w:rsidRPr="00A2221A">
        <w:rPr>
          <w:rFonts w:eastAsiaTheme="minorHAnsi"/>
          <w:color w:val="auto"/>
          <w:szCs w:val="28"/>
          <w:lang w:eastAsia="en-US"/>
        </w:rPr>
        <w:t xml:space="preserve">Торговые войны. </w:t>
      </w:r>
    </w:p>
    <w:p w:rsidR="00A2221A" w:rsidRPr="00A2221A" w:rsidRDefault="00A2221A" w:rsidP="00A2221A">
      <w:pPr>
        <w:numPr>
          <w:ilvl w:val="0"/>
          <w:numId w:val="46"/>
        </w:numPr>
        <w:spacing w:after="0" w:line="259" w:lineRule="auto"/>
        <w:contextualSpacing/>
        <w:rPr>
          <w:rFonts w:eastAsiaTheme="minorHAnsi"/>
          <w:color w:val="auto"/>
          <w:szCs w:val="28"/>
          <w:lang w:eastAsia="en-US"/>
        </w:rPr>
      </w:pPr>
      <w:proofErr w:type="spellStart"/>
      <w:r w:rsidRPr="00A2221A">
        <w:rPr>
          <w:rFonts w:eastAsiaTheme="minorHAnsi"/>
          <w:color w:val="auto"/>
          <w:szCs w:val="28"/>
          <w:lang w:eastAsia="en-US"/>
        </w:rPr>
        <w:t>Санкционные</w:t>
      </w:r>
      <w:proofErr w:type="spellEnd"/>
      <w:r w:rsidRPr="00A2221A">
        <w:rPr>
          <w:rFonts w:eastAsiaTheme="minorHAnsi"/>
          <w:color w:val="auto"/>
          <w:szCs w:val="28"/>
          <w:lang w:eastAsia="en-US"/>
        </w:rPr>
        <w:t xml:space="preserve"> режимы в международной торговле. </w:t>
      </w:r>
    </w:p>
    <w:p w:rsidR="00A2221A" w:rsidRPr="00A2221A" w:rsidRDefault="00A2221A" w:rsidP="00A2221A">
      <w:pPr>
        <w:numPr>
          <w:ilvl w:val="0"/>
          <w:numId w:val="46"/>
        </w:numPr>
        <w:spacing w:after="0" w:line="259" w:lineRule="auto"/>
        <w:contextualSpacing/>
        <w:rPr>
          <w:rFonts w:eastAsiaTheme="minorHAnsi"/>
          <w:color w:val="auto"/>
          <w:szCs w:val="28"/>
          <w:lang w:eastAsia="en-US"/>
        </w:rPr>
      </w:pPr>
      <w:r w:rsidRPr="00A2221A">
        <w:rPr>
          <w:rFonts w:eastAsiaTheme="minorHAnsi"/>
          <w:color w:val="auto"/>
          <w:szCs w:val="28"/>
          <w:lang w:eastAsia="en-US"/>
        </w:rPr>
        <w:t xml:space="preserve">Контрмеры и защитные меры в международной торговле. </w:t>
      </w:r>
    </w:p>
    <w:p w:rsidR="00A2221A" w:rsidRPr="00A2221A" w:rsidRDefault="00A2221A" w:rsidP="00A2221A">
      <w:pPr>
        <w:numPr>
          <w:ilvl w:val="0"/>
          <w:numId w:val="46"/>
        </w:numPr>
        <w:spacing w:after="0" w:line="259" w:lineRule="auto"/>
        <w:contextualSpacing/>
        <w:rPr>
          <w:rFonts w:eastAsiaTheme="minorHAnsi"/>
          <w:color w:val="auto"/>
          <w:szCs w:val="28"/>
          <w:lang w:eastAsia="en-US"/>
        </w:rPr>
      </w:pPr>
      <w:r w:rsidRPr="00A2221A">
        <w:rPr>
          <w:rFonts w:eastAsiaTheme="minorHAnsi"/>
          <w:color w:val="auto"/>
          <w:szCs w:val="28"/>
          <w:lang w:eastAsia="en-US"/>
        </w:rPr>
        <w:t>Россия в современной международной торговле.</w:t>
      </w:r>
    </w:p>
    <w:p w:rsidR="00A2221A" w:rsidRPr="00A2221A" w:rsidRDefault="00A2221A" w:rsidP="00A2221A">
      <w:pPr>
        <w:numPr>
          <w:ilvl w:val="0"/>
          <w:numId w:val="46"/>
        </w:numPr>
        <w:spacing w:after="0" w:line="259" w:lineRule="auto"/>
        <w:contextualSpacing/>
        <w:rPr>
          <w:rFonts w:eastAsiaTheme="minorHAnsi"/>
          <w:color w:val="auto"/>
          <w:szCs w:val="28"/>
          <w:lang w:eastAsia="en-US"/>
        </w:rPr>
      </w:pPr>
      <w:r w:rsidRPr="00A2221A">
        <w:rPr>
          <w:rFonts w:eastAsiaTheme="minorHAnsi"/>
          <w:color w:val="auto"/>
          <w:szCs w:val="28"/>
          <w:lang w:eastAsia="en-US"/>
        </w:rPr>
        <w:t xml:space="preserve">Проблемы участия России в международной торговле в условиях </w:t>
      </w:r>
      <w:proofErr w:type="spellStart"/>
      <w:r w:rsidRPr="00A2221A">
        <w:rPr>
          <w:rFonts w:eastAsiaTheme="minorHAnsi"/>
          <w:color w:val="auto"/>
          <w:szCs w:val="28"/>
          <w:lang w:eastAsia="en-US"/>
        </w:rPr>
        <w:t>санкционной</w:t>
      </w:r>
      <w:proofErr w:type="spellEnd"/>
      <w:r w:rsidRPr="00A2221A">
        <w:rPr>
          <w:rFonts w:eastAsiaTheme="minorHAnsi"/>
          <w:color w:val="auto"/>
          <w:szCs w:val="28"/>
          <w:lang w:eastAsia="en-US"/>
        </w:rPr>
        <w:t xml:space="preserve"> политики западных стран. </w:t>
      </w:r>
    </w:p>
    <w:p w:rsidR="00A2221A" w:rsidRPr="00A2221A" w:rsidRDefault="00A2221A" w:rsidP="00A2221A">
      <w:pPr>
        <w:numPr>
          <w:ilvl w:val="0"/>
          <w:numId w:val="46"/>
        </w:numPr>
        <w:spacing w:after="0" w:line="259" w:lineRule="auto"/>
        <w:contextualSpacing/>
        <w:rPr>
          <w:rFonts w:eastAsiaTheme="minorHAnsi"/>
          <w:color w:val="auto"/>
          <w:szCs w:val="28"/>
          <w:lang w:eastAsia="en-US"/>
        </w:rPr>
      </w:pPr>
      <w:r w:rsidRPr="00A2221A">
        <w:rPr>
          <w:rFonts w:eastAsiaTheme="minorHAnsi"/>
          <w:color w:val="auto"/>
          <w:szCs w:val="28"/>
          <w:lang w:eastAsia="en-US"/>
        </w:rPr>
        <w:t xml:space="preserve">Мировой рынок: определение, этапы и условия развития мирового рынка. </w:t>
      </w:r>
    </w:p>
    <w:p w:rsidR="00A2221A" w:rsidRPr="00A2221A" w:rsidRDefault="00A2221A" w:rsidP="00A2221A">
      <w:pPr>
        <w:numPr>
          <w:ilvl w:val="0"/>
          <w:numId w:val="46"/>
        </w:numPr>
        <w:spacing w:after="0" w:line="259" w:lineRule="auto"/>
        <w:contextualSpacing/>
        <w:rPr>
          <w:rFonts w:eastAsiaTheme="minorHAnsi"/>
          <w:color w:val="auto"/>
          <w:szCs w:val="28"/>
          <w:lang w:eastAsia="en-US"/>
        </w:rPr>
      </w:pPr>
      <w:r w:rsidRPr="00A2221A">
        <w:rPr>
          <w:rFonts w:eastAsiaTheme="minorHAnsi"/>
          <w:color w:val="auto"/>
          <w:szCs w:val="28"/>
          <w:lang w:eastAsia="en-US"/>
        </w:rPr>
        <w:t xml:space="preserve">Основные факторы, определившие становление мировых товарных рынков как важнейшей составляющей мирового рынка. </w:t>
      </w:r>
    </w:p>
    <w:p w:rsidR="00A2221A" w:rsidRPr="00A2221A" w:rsidRDefault="00A2221A" w:rsidP="00A2221A">
      <w:pPr>
        <w:numPr>
          <w:ilvl w:val="0"/>
          <w:numId w:val="46"/>
        </w:numPr>
        <w:spacing w:after="0" w:line="259" w:lineRule="auto"/>
        <w:contextualSpacing/>
        <w:rPr>
          <w:rFonts w:eastAsiaTheme="minorHAnsi"/>
          <w:color w:val="auto"/>
          <w:szCs w:val="28"/>
          <w:lang w:eastAsia="en-US"/>
        </w:rPr>
      </w:pPr>
      <w:proofErr w:type="spellStart"/>
      <w:r w:rsidRPr="00A2221A">
        <w:rPr>
          <w:rFonts w:eastAsiaTheme="minorHAnsi"/>
          <w:color w:val="auto"/>
          <w:szCs w:val="28"/>
          <w:lang w:eastAsia="en-US"/>
        </w:rPr>
        <w:t>Коньюктурообразующие</w:t>
      </w:r>
      <w:proofErr w:type="spellEnd"/>
      <w:r w:rsidRPr="00A2221A">
        <w:rPr>
          <w:rFonts w:eastAsiaTheme="minorHAnsi"/>
          <w:color w:val="auto"/>
          <w:szCs w:val="28"/>
          <w:lang w:eastAsia="en-US"/>
        </w:rPr>
        <w:t xml:space="preserve"> и </w:t>
      </w:r>
      <w:proofErr w:type="spellStart"/>
      <w:r w:rsidRPr="00A2221A">
        <w:rPr>
          <w:rFonts w:eastAsiaTheme="minorHAnsi"/>
          <w:color w:val="auto"/>
          <w:szCs w:val="28"/>
          <w:lang w:eastAsia="en-US"/>
        </w:rPr>
        <w:t>ценообразующие</w:t>
      </w:r>
      <w:proofErr w:type="spellEnd"/>
      <w:r w:rsidRPr="00A2221A">
        <w:rPr>
          <w:rFonts w:eastAsiaTheme="minorHAnsi"/>
          <w:color w:val="auto"/>
          <w:szCs w:val="28"/>
          <w:lang w:eastAsia="en-US"/>
        </w:rPr>
        <w:t xml:space="preserve"> факторы. </w:t>
      </w:r>
    </w:p>
    <w:p w:rsidR="00A2221A" w:rsidRPr="00A2221A" w:rsidRDefault="00A2221A" w:rsidP="00A2221A">
      <w:pPr>
        <w:numPr>
          <w:ilvl w:val="0"/>
          <w:numId w:val="46"/>
        </w:numPr>
        <w:spacing w:after="0" w:line="259" w:lineRule="auto"/>
        <w:contextualSpacing/>
        <w:rPr>
          <w:rFonts w:eastAsiaTheme="minorHAnsi"/>
          <w:color w:val="auto"/>
          <w:szCs w:val="28"/>
          <w:lang w:eastAsia="en-US"/>
        </w:rPr>
      </w:pPr>
      <w:r w:rsidRPr="00A2221A">
        <w:rPr>
          <w:rFonts w:eastAsiaTheme="minorHAnsi"/>
          <w:color w:val="auto"/>
          <w:szCs w:val="28"/>
          <w:lang w:eastAsia="en-US"/>
        </w:rPr>
        <w:t xml:space="preserve">Методы прогнозирования спроса, предложения. </w:t>
      </w:r>
    </w:p>
    <w:p w:rsidR="00A2221A" w:rsidRPr="00A2221A" w:rsidRDefault="00A2221A" w:rsidP="00A2221A">
      <w:pPr>
        <w:numPr>
          <w:ilvl w:val="0"/>
          <w:numId w:val="46"/>
        </w:numPr>
        <w:spacing w:after="0" w:line="259" w:lineRule="auto"/>
        <w:contextualSpacing/>
        <w:rPr>
          <w:rFonts w:eastAsiaTheme="minorHAnsi"/>
          <w:color w:val="auto"/>
          <w:szCs w:val="28"/>
          <w:lang w:eastAsia="en-US"/>
        </w:rPr>
      </w:pPr>
      <w:r w:rsidRPr="00A2221A">
        <w:rPr>
          <w:rFonts w:eastAsiaTheme="minorHAnsi"/>
          <w:color w:val="auto"/>
          <w:szCs w:val="28"/>
          <w:lang w:eastAsia="en-US"/>
        </w:rPr>
        <w:lastRenderedPageBreak/>
        <w:t>Мировая цена множественность цен на мировых товарных рынках.</w:t>
      </w:r>
    </w:p>
    <w:p w:rsidR="00A2221A" w:rsidRPr="00A2221A" w:rsidRDefault="00A2221A" w:rsidP="00A2221A">
      <w:pPr>
        <w:numPr>
          <w:ilvl w:val="0"/>
          <w:numId w:val="46"/>
        </w:numPr>
        <w:spacing w:after="0" w:line="259" w:lineRule="auto"/>
        <w:contextualSpacing/>
        <w:rPr>
          <w:rFonts w:eastAsiaTheme="minorHAnsi"/>
          <w:color w:val="auto"/>
          <w:szCs w:val="28"/>
          <w:lang w:eastAsia="en-US"/>
        </w:rPr>
      </w:pPr>
      <w:r w:rsidRPr="00A2221A">
        <w:rPr>
          <w:rFonts w:eastAsiaTheme="minorHAnsi"/>
          <w:color w:val="auto"/>
          <w:szCs w:val="28"/>
          <w:lang w:eastAsia="en-US"/>
        </w:rPr>
        <w:t>Мировой рынок энергоресурсов. Мировой рынок лесобумажных товаров.</w:t>
      </w:r>
    </w:p>
    <w:p w:rsidR="00A2221A" w:rsidRPr="00A2221A" w:rsidRDefault="00A2221A" w:rsidP="00A2221A">
      <w:pPr>
        <w:numPr>
          <w:ilvl w:val="0"/>
          <w:numId w:val="46"/>
        </w:numPr>
        <w:spacing w:after="0" w:line="259" w:lineRule="auto"/>
        <w:contextualSpacing/>
        <w:rPr>
          <w:rFonts w:eastAsiaTheme="minorHAnsi"/>
          <w:color w:val="auto"/>
          <w:szCs w:val="28"/>
          <w:lang w:eastAsia="en-US"/>
        </w:rPr>
      </w:pPr>
      <w:r w:rsidRPr="00A2221A">
        <w:rPr>
          <w:rFonts w:eastAsiaTheme="minorHAnsi"/>
          <w:color w:val="auto"/>
          <w:szCs w:val="28"/>
          <w:lang w:eastAsia="en-US"/>
        </w:rPr>
        <w:t xml:space="preserve">Мировой рынок </w:t>
      </w:r>
      <w:proofErr w:type="spellStart"/>
      <w:r w:rsidRPr="00A2221A">
        <w:rPr>
          <w:rFonts w:eastAsiaTheme="minorHAnsi"/>
          <w:color w:val="auto"/>
          <w:szCs w:val="28"/>
          <w:lang w:eastAsia="en-US"/>
        </w:rPr>
        <w:t>машинотехнической</w:t>
      </w:r>
      <w:proofErr w:type="spellEnd"/>
      <w:r w:rsidRPr="00A2221A">
        <w:rPr>
          <w:rFonts w:eastAsiaTheme="minorHAnsi"/>
          <w:color w:val="auto"/>
          <w:szCs w:val="28"/>
          <w:lang w:eastAsia="en-US"/>
        </w:rPr>
        <w:t xml:space="preserve"> продукции. </w:t>
      </w:r>
    </w:p>
    <w:p w:rsidR="00A2221A" w:rsidRPr="00A2221A" w:rsidRDefault="00A2221A" w:rsidP="00A2221A">
      <w:pPr>
        <w:numPr>
          <w:ilvl w:val="0"/>
          <w:numId w:val="46"/>
        </w:numPr>
        <w:spacing w:after="0" w:line="259" w:lineRule="auto"/>
        <w:contextualSpacing/>
        <w:rPr>
          <w:rFonts w:eastAsiaTheme="minorHAnsi"/>
          <w:color w:val="auto"/>
          <w:szCs w:val="28"/>
          <w:lang w:eastAsia="en-US"/>
        </w:rPr>
      </w:pPr>
      <w:r w:rsidRPr="00A2221A">
        <w:rPr>
          <w:rFonts w:eastAsiaTheme="minorHAnsi"/>
          <w:color w:val="auto"/>
          <w:szCs w:val="28"/>
          <w:lang w:eastAsia="en-US"/>
        </w:rPr>
        <w:t>Мировой рынок продовольствия. Тенденции и проблемы развития.</w:t>
      </w:r>
    </w:p>
    <w:p w:rsidR="00A2221A" w:rsidRPr="00A2221A" w:rsidRDefault="00A2221A" w:rsidP="00A2221A">
      <w:pPr>
        <w:numPr>
          <w:ilvl w:val="0"/>
          <w:numId w:val="46"/>
        </w:numPr>
        <w:spacing w:after="0" w:line="259" w:lineRule="auto"/>
        <w:contextualSpacing/>
        <w:rPr>
          <w:rFonts w:eastAsiaTheme="minorHAnsi"/>
          <w:color w:val="auto"/>
          <w:szCs w:val="28"/>
          <w:lang w:eastAsia="en-US"/>
        </w:rPr>
      </w:pPr>
      <w:r w:rsidRPr="00A2221A">
        <w:rPr>
          <w:rFonts w:eastAsiaTheme="minorHAnsi"/>
          <w:color w:val="auto"/>
          <w:szCs w:val="28"/>
          <w:lang w:eastAsia="en-US"/>
        </w:rPr>
        <w:t>Мировой рынок технологий.</w:t>
      </w:r>
    </w:p>
    <w:p w:rsidR="00A2221A" w:rsidRPr="00A2221A" w:rsidRDefault="00A2221A" w:rsidP="00A2221A">
      <w:pPr>
        <w:numPr>
          <w:ilvl w:val="0"/>
          <w:numId w:val="46"/>
        </w:numPr>
        <w:spacing w:after="0" w:line="259" w:lineRule="auto"/>
        <w:contextualSpacing/>
        <w:rPr>
          <w:rFonts w:eastAsiaTheme="minorHAnsi"/>
          <w:color w:val="auto"/>
          <w:szCs w:val="28"/>
          <w:lang w:eastAsia="en-US"/>
        </w:rPr>
      </w:pPr>
      <w:r w:rsidRPr="00A2221A">
        <w:rPr>
          <w:rFonts w:eastAsiaTheme="minorHAnsi"/>
          <w:color w:val="auto"/>
          <w:szCs w:val="28"/>
          <w:lang w:eastAsia="en-US"/>
        </w:rPr>
        <w:t xml:space="preserve">Классификации услуг в международной торговле. </w:t>
      </w:r>
    </w:p>
    <w:p w:rsidR="00A2221A" w:rsidRPr="00A2221A" w:rsidRDefault="00A2221A" w:rsidP="00A2221A">
      <w:pPr>
        <w:numPr>
          <w:ilvl w:val="0"/>
          <w:numId w:val="46"/>
        </w:numPr>
        <w:spacing w:after="0" w:line="259" w:lineRule="auto"/>
        <w:contextualSpacing/>
        <w:rPr>
          <w:rFonts w:eastAsiaTheme="minorHAnsi"/>
          <w:color w:val="auto"/>
          <w:szCs w:val="28"/>
          <w:lang w:eastAsia="en-US"/>
        </w:rPr>
      </w:pPr>
      <w:r w:rsidRPr="00A2221A">
        <w:rPr>
          <w:rFonts w:eastAsiaTheme="minorHAnsi"/>
          <w:color w:val="auto"/>
          <w:szCs w:val="28"/>
          <w:lang w:eastAsia="en-US"/>
        </w:rPr>
        <w:t xml:space="preserve">Способы и принципы международной торговли услугами. </w:t>
      </w:r>
    </w:p>
    <w:p w:rsidR="00A2221A" w:rsidRPr="00A2221A" w:rsidRDefault="00A2221A" w:rsidP="00A2221A">
      <w:pPr>
        <w:numPr>
          <w:ilvl w:val="0"/>
          <w:numId w:val="46"/>
        </w:numPr>
        <w:spacing w:after="0" w:line="259" w:lineRule="auto"/>
        <w:contextualSpacing/>
        <w:rPr>
          <w:rFonts w:eastAsiaTheme="minorHAnsi"/>
          <w:color w:val="auto"/>
          <w:szCs w:val="28"/>
          <w:lang w:eastAsia="en-US"/>
        </w:rPr>
      </w:pPr>
      <w:r w:rsidRPr="00A2221A">
        <w:rPr>
          <w:rFonts w:eastAsiaTheme="minorHAnsi"/>
          <w:color w:val="auto"/>
          <w:szCs w:val="28"/>
          <w:lang w:eastAsia="en-US"/>
        </w:rPr>
        <w:t>Ограничения в международной торговле услугами.</w:t>
      </w:r>
    </w:p>
    <w:p w:rsidR="00A2221A" w:rsidRPr="00A2221A" w:rsidRDefault="00A2221A" w:rsidP="00A2221A">
      <w:pPr>
        <w:numPr>
          <w:ilvl w:val="0"/>
          <w:numId w:val="46"/>
        </w:numPr>
        <w:spacing w:after="0" w:line="259" w:lineRule="auto"/>
        <w:contextualSpacing/>
        <w:rPr>
          <w:rFonts w:eastAsiaTheme="minorHAnsi"/>
          <w:color w:val="auto"/>
          <w:szCs w:val="28"/>
          <w:lang w:eastAsia="en-US"/>
        </w:rPr>
      </w:pPr>
      <w:r w:rsidRPr="00A2221A">
        <w:rPr>
          <w:rFonts w:eastAsiaTheme="minorHAnsi"/>
          <w:color w:val="auto"/>
          <w:szCs w:val="28"/>
          <w:lang w:eastAsia="en-US"/>
        </w:rPr>
        <w:t>Особенности международных рынков услуг (деловые услуги, услуги связи, строительные и инжиниринговые услуги, дистрибьюторские услуги, туристические услуги, транспортные услуги).</w:t>
      </w:r>
    </w:p>
    <w:p w:rsidR="00991CA1" w:rsidRDefault="004E7B78">
      <w:pPr>
        <w:spacing w:after="104"/>
        <w:ind w:left="0" w:firstLine="0"/>
        <w:jc w:val="center"/>
        <w:rPr>
          <w:b/>
        </w:rPr>
      </w:pPr>
      <w:r>
        <w:rPr>
          <w:b/>
        </w:rPr>
        <w:t xml:space="preserve"> </w:t>
      </w:r>
    </w:p>
    <w:p w:rsidR="00DC731B" w:rsidRDefault="004E7B78">
      <w:pPr>
        <w:pStyle w:val="1"/>
        <w:spacing w:after="219"/>
      </w:pPr>
      <w:r>
        <w:t xml:space="preserve">Примеры экзаменационного билета </w:t>
      </w:r>
    </w:p>
    <w:p w:rsidR="00DC731B" w:rsidRDefault="004E7B78">
      <w:pPr>
        <w:spacing w:after="55" w:line="237" w:lineRule="auto"/>
        <w:ind w:left="463" w:right="462"/>
        <w:jc w:val="center"/>
      </w:pPr>
      <w:r>
        <w:rPr>
          <w:b/>
          <w:sz w:val="26"/>
        </w:rPr>
        <w:t>Федеральное государстве</w:t>
      </w:r>
      <w:r w:rsidR="00655AB4">
        <w:rPr>
          <w:b/>
          <w:sz w:val="26"/>
        </w:rPr>
        <w:t xml:space="preserve">нное образовательное бюджетное </w:t>
      </w:r>
      <w:r>
        <w:rPr>
          <w:b/>
          <w:sz w:val="26"/>
        </w:rPr>
        <w:t xml:space="preserve">учреждение высшего образования </w:t>
      </w:r>
    </w:p>
    <w:p w:rsidR="00DC731B" w:rsidRDefault="004E7B78">
      <w:pPr>
        <w:spacing w:after="55" w:line="237" w:lineRule="auto"/>
        <w:ind w:left="10" w:right="-15"/>
        <w:jc w:val="center"/>
      </w:pPr>
      <w:r>
        <w:rPr>
          <w:b/>
          <w:sz w:val="26"/>
        </w:rPr>
        <w:t xml:space="preserve">«Финансовый университет при Правительстве Российской Федерации»  </w:t>
      </w:r>
    </w:p>
    <w:p w:rsidR="00DC731B" w:rsidRDefault="004E7B78">
      <w:pPr>
        <w:spacing w:after="55" w:line="237" w:lineRule="auto"/>
        <w:ind w:left="10" w:right="-15"/>
        <w:jc w:val="center"/>
      </w:pPr>
      <w:r>
        <w:rPr>
          <w:b/>
          <w:sz w:val="26"/>
        </w:rPr>
        <w:t xml:space="preserve">(Финансовый университет) </w:t>
      </w:r>
    </w:p>
    <w:p w:rsidR="00DC731B" w:rsidRDefault="004E7B78">
      <w:pPr>
        <w:spacing w:after="0"/>
        <w:ind w:left="10" w:right="-15"/>
        <w:jc w:val="center"/>
      </w:pPr>
      <w:r>
        <w:rPr>
          <w:b/>
          <w:sz w:val="26"/>
          <w:u w:val="single" w:color="000000"/>
        </w:rPr>
        <w:t xml:space="preserve">Департамент мировой экономики и </w:t>
      </w:r>
      <w:r w:rsidR="00991CA1">
        <w:rPr>
          <w:b/>
          <w:sz w:val="26"/>
          <w:u w:val="single" w:color="000000"/>
        </w:rPr>
        <w:t>международного бизнеса</w:t>
      </w:r>
      <w:r>
        <w:rPr>
          <w:b/>
          <w:i/>
          <w:sz w:val="26"/>
        </w:rPr>
        <w:t xml:space="preserve"> </w:t>
      </w:r>
    </w:p>
    <w:p w:rsidR="00DC731B" w:rsidRDefault="004E7B78">
      <w:pPr>
        <w:spacing w:after="0"/>
        <w:ind w:left="0" w:firstLine="0"/>
        <w:jc w:val="left"/>
      </w:pPr>
      <w:r>
        <w:t xml:space="preserve"> </w:t>
      </w:r>
    </w:p>
    <w:p w:rsidR="00DC731B" w:rsidRDefault="004E7B78" w:rsidP="006C699A">
      <w:pPr>
        <w:numPr>
          <w:ilvl w:val="0"/>
          <w:numId w:val="13"/>
        </w:numPr>
        <w:spacing w:after="35"/>
        <w:ind w:hanging="211"/>
      </w:pPr>
      <w:r>
        <w:t xml:space="preserve">вопрос (20 баллов) </w:t>
      </w:r>
    </w:p>
    <w:p w:rsidR="00DC731B" w:rsidRDefault="004E7B78" w:rsidP="006C699A">
      <w:pPr>
        <w:numPr>
          <w:ilvl w:val="0"/>
          <w:numId w:val="13"/>
        </w:numPr>
        <w:spacing w:after="35"/>
        <w:ind w:hanging="211"/>
      </w:pPr>
      <w:r>
        <w:t xml:space="preserve">вопрос (20 баллов) </w:t>
      </w:r>
    </w:p>
    <w:p w:rsidR="00DC731B" w:rsidRDefault="004E7B78" w:rsidP="006C699A">
      <w:pPr>
        <w:numPr>
          <w:ilvl w:val="0"/>
          <w:numId w:val="13"/>
        </w:numPr>
        <w:ind w:hanging="211"/>
      </w:pPr>
      <w:r>
        <w:t xml:space="preserve">вопрос (20 баллов) </w:t>
      </w:r>
    </w:p>
    <w:p w:rsidR="00DC731B" w:rsidRDefault="004E7B78">
      <w:pPr>
        <w:pStyle w:val="1"/>
        <w:spacing w:after="94"/>
      </w:pPr>
      <w:r>
        <w:t xml:space="preserve">Экзаменационный билет № 1 </w:t>
      </w:r>
    </w:p>
    <w:p w:rsidR="00DC731B" w:rsidRDefault="004E7B78" w:rsidP="006C699A">
      <w:pPr>
        <w:numPr>
          <w:ilvl w:val="0"/>
          <w:numId w:val="14"/>
        </w:numPr>
      </w:pPr>
      <w:r>
        <w:t xml:space="preserve">Определите понятие мирового рынка. Какова структура мирового рынка и как структурообразующие элементы связаны между собой? </w:t>
      </w:r>
    </w:p>
    <w:p w:rsidR="00DC731B" w:rsidRDefault="004E7B78" w:rsidP="006C699A">
      <w:pPr>
        <w:numPr>
          <w:ilvl w:val="0"/>
          <w:numId w:val="14"/>
        </w:numPr>
      </w:pPr>
      <w:r>
        <w:t xml:space="preserve">Основная характеристика и описание товарных классификаций. Обоснуйте их необходимость. </w:t>
      </w:r>
    </w:p>
    <w:p w:rsidR="00957910" w:rsidRDefault="00957910" w:rsidP="00951F8D">
      <w:pPr>
        <w:pStyle w:val="a4"/>
        <w:numPr>
          <w:ilvl w:val="0"/>
          <w:numId w:val="14"/>
        </w:numPr>
        <w:spacing w:after="44"/>
      </w:pPr>
      <w:r>
        <w:t xml:space="preserve">Доклад ЮНКТАД о глобальной торговле, опубликованный 17 февраля 2022 года, показывает, что в 2021 году объем мировой торговли товарами демонстрировал положительную динамику, а торговля услугами вернулась к уровню, существовавшему до пандемии COVID-19. В целом стоимость мировой торговли достигла рекордного уровня в 28,5 трлн долларов в 2021 году. </w:t>
      </w:r>
    </w:p>
    <w:p w:rsidR="00957910" w:rsidRDefault="00957910" w:rsidP="00957910">
      <w:pPr>
        <w:spacing w:after="44"/>
      </w:pPr>
      <w:r>
        <w:t>Объем мировой торговли товарами вырос в стоимостном выражении на 26% – до 22,4 трлн долл. США. Объем торговли коммерческими услугами вырос на 15% и составил 5,7 трлн долл. США.</w:t>
      </w:r>
    </w:p>
    <w:p w:rsidR="00957910" w:rsidRDefault="00957910" w:rsidP="00957910">
      <w:pPr>
        <w:spacing w:after="44"/>
      </w:pPr>
      <w:r>
        <w:t>Вместе с тем, Всемирная торговая организация прогнозирует замедление роста мировой торговли товарами.</w:t>
      </w:r>
    </w:p>
    <w:p w:rsidR="00DC731B" w:rsidRPr="00957910" w:rsidRDefault="00957910" w:rsidP="00957910">
      <w:pPr>
        <w:spacing w:after="44"/>
        <w:rPr>
          <w:i/>
        </w:rPr>
      </w:pPr>
      <w:r w:rsidRPr="00957910">
        <w:rPr>
          <w:i/>
        </w:rPr>
        <w:lastRenderedPageBreak/>
        <w:t>Задание: Какие факторы повлияли на динамику мировой торговли в 2021-2022 гг.? Какие ключевые тенденции будут влиять на динамику мировой торговли в будущем? Ответ обоснуйте.</w:t>
      </w:r>
    </w:p>
    <w:p w:rsidR="00957910" w:rsidRDefault="00957910">
      <w:pPr>
        <w:spacing w:after="87"/>
        <w:ind w:left="0" w:firstLine="0"/>
        <w:jc w:val="left"/>
        <w:rPr>
          <w:sz w:val="16"/>
        </w:rPr>
      </w:pPr>
    </w:p>
    <w:p w:rsidR="00957910" w:rsidRDefault="00957910">
      <w:pPr>
        <w:spacing w:after="160" w:line="259" w:lineRule="auto"/>
        <w:ind w:left="0" w:firstLine="0"/>
        <w:jc w:val="left"/>
        <w:rPr>
          <w:sz w:val="16"/>
        </w:rPr>
      </w:pPr>
    </w:p>
    <w:p w:rsidR="00A360F6" w:rsidRDefault="00A360F6">
      <w:pPr>
        <w:spacing w:after="160" w:line="259" w:lineRule="auto"/>
        <w:ind w:left="0" w:firstLine="0"/>
        <w:jc w:val="left"/>
        <w:rPr>
          <w:sz w:val="16"/>
        </w:rPr>
      </w:pPr>
    </w:p>
    <w:p w:rsidR="00DC731B" w:rsidRDefault="004E7B78">
      <w:pPr>
        <w:spacing w:after="56" w:line="234" w:lineRule="auto"/>
        <w:ind w:left="2588" w:hanging="1443"/>
        <w:jc w:val="left"/>
      </w:pPr>
      <w:r>
        <w:rPr>
          <w:b/>
          <w:sz w:val="26"/>
        </w:rPr>
        <w:t>Федеральное государстве</w:t>
      </w:r>
      <w:r w:rsidR="00655AB4">
        <w:rPr>
          <w:b/>
          <w:sz w:val="26"/>
        </w:rPr>
        <w:t xml:space="preserve">нное образовательное бюджетное </w:t>
      </w:r>
      <w:r>
        <w:rPr>
          <w:b/>
          <w:sz w:val="26"/>
        </w:rPr>
        <w:t xml:space="preserve">учреждение высшего образования </w:t>
      </w:r>
    </w:p>
    <w:p w:rsidR="00DC731B" w:rsidRDefault="004E7B78">
      <w:pPr>
        <w:spacing w:after="55" w:line="237" w:lineRule="auto"/>
        <w:ind w:left="10" w:right="-15"/>
        <w:jc w:val="center"/>
      </w:pPr>
      <w:r>
        <w:rPr>
          <w:b/>
          <w:sz w:val="26"/>
        </w:rPr>
        <w:t xml:space="preserve">«Финансовый университет при Правительстве Российской Федерации»  </w:t>
      </w:r>
    </w:p>
    <w:p w:rsidR="00DC731B" w:rsidRDefault="004E7B78">
      <w:pPr>
        <w:spacing w:after="55" w:line="237" w:lineRule="auto"/>
        <w:ind w:left="10" w:right="-15"/>
        <w:jc w:val="center"/>
      </w:pPr>
      <w:r>
        <w:rPr>
          <w:b/>
          <w:sz w:val="26"/>
        </w:rPr>
        <w:t xml:space="preserve">(Финансовый университет) </w:t>
      </w:r>
    </w:p>
    <w:p w:rsidR="00DC731B" w:rsidRDefault="004E7B78">
      <w:pPr>
        <w:spacing w:after="0"/>
        <w:ind w:left="10" w:right="-15"/>
        <w:jc w:val="center"/>
      </w:pPr>
      <w:r>
        <w:rPr>
          <w:b/>
          <w:sz w:val="26"/>
          <w:u w:val="single" w:color="000000"/>
        </w:rPr>
        <w:t xml:space="preserve">Департамент мировой экономики и </w:t>
      </w:r>
      <w:r w:rsidR="00991CA1">
        <w:rPr>
          <w:b/>
          <w:sz w:val="26"/>
          <w:u w:val="single" w:color="000000"/>
        </w:rPr>
        <w:t>международного бизнеса</w:t>
      </w:r>
      <w:r>
        <w:rPr>
          <w:b/>
          <w:i/>
          <w:sz w:val="26"/>
        </w:rPr>
        <w:t xml:space="preserve"> </w:t>
      </w:r>
    </w:p>
    <w:p w:rsidR="00DC731B" w:rsidRDefault="004E7B78">
      <w:pPr>
        <w:spacing w:after="37"/>
        <w:ind w:left="0" w:firstLine="0"/>
        <w:jc w:val="left"/>
      </w:pPr>
      <w:r>
        <w:t xml:space="preserve"> </w:t>
      </w:r>
    </w:p>
    <w:p w:rsidR="00DC731B" w:rsidRDefault="004E7B78" w:rsidP="006C699A">
      <w:pPr>
        <w:numPr>
          <w:ilvl w:val="0"/>
          <w:numId w:val="15"/>
        </w:numPr>
        <w:spacing w:after="35"/>
        <w:ind w:hanging="211"/>
      </w:pPr>
      <w:r>
        <w:t xml:space="preserve">вопрос (20 баллов) </w:t>
      </w:r>
    </w:p>
    <w:p w:rsidR="00DC731B" w:rsidRDefault="004E7B78" w:rsidP="006C699A">
      <w:pPr>
        <w:numPr>
          <w:ilvl w:val="0"/>
          <w:numId w:val="15"/>
        </w:numPr>
        <w:spacing w:after="35"/>
        <w:ind w:hanging="211"/>
      </w:pPr>
      <w:r>
        <w:t xml:space="preserve">вопрос (20 баллов) </w:t>
      </w:r>
    </w:p>
    <w:p w:rsidR="00DC731B" w:rsidRDefault="004E7B78" w:rsidP="006C699A">
      <w:pPr>
        <w:numPr>
          <w:ilvl w:val="0"/>
          <w:numId w:val="15"/>
        </w:numPr>
        <w:ind w:hanging="211"/>
      </w:pPr>
      <w:r>
        <w:t xml:space="preserve">вопрос (20 баллов) </w:t>
      </w:r>
    </w:p>
    <w:p w:rsidR="00DC731B" w:rsidRDefault="004E7B78">
      <w:pPr>
        <w:pStyle w:val="1"/>
      </w:pPr>
      <w:r>
        <w:t xml:space="preserve">Экзаменационный билет №2 </w:t>
      </w:r>
    </w:p>
    <w:p w:rsidR="00DC731B" w:rsidRDefault="004E7B78">
      <w:pPr>
        <w:spacing w:after="49"/>
        <w:ind w:left="0" w:firstLine="0"/>
        <w:jc w:val="left"/>
      </w:pPr>
      <w:r>
        <w:t xml:space="preserve"> </w:t>
      </w:r>
    </w:p>
    <w:p w:rsidR="00DC731B" w:rsidRDefault="004E7B78">
      <w:r>
        <w:t>1.</w:t>
      </w:r>
      <w:r w:rsidR="00B35BD4">
        <w:t xml:space="preserve"> </w:t>
      </w:r>
      <w:r>
        <w:t xml:space="preserve">Международный рынок природного газа: динамика, структура, основные страны-экспортеры и импортеры. </w:t>
      </w:r>
    </w:p>
    <w:p w:rsidR="00DC731B" w:rsidRDefault="004E7B78" w:rsidP="006C699A">
      <w:pPr>
        <w:numPr>
          <w:ilvl w:val="0"/>
          <w:numId w:val="16"/>
        </w:numPr>
        <w:ind w:hanging="281"/>
      </w:pPr>
      <w:r>
        <w:t>Положение России на мировом рынке наукоемкой продук</w:t>
      </w:r>
      <w:r w:rsidR="00957910">
        <w:t>ции.</w:t>
      </w:r>
    </w:p>
    <w:p w:rsidR="00957910" w:rsidRDefault="00957910" w:rsidP="00957910">
      <w:pPr>
        <w:spacing w:after="0"/>
        <w:ind w:firstLine="0"/>
      </w:pPr>
      <w:r>
        <w:t xml:space="preserve">3. Известно, что развитие внешней торговли, в частности экспорта, оказывает значительное положительное воздействие на экономику страны, и поэтому следует стремиться к стимулированию экспорта. </w:t>
      </w:r>
    </w:p>
    <w:p w:rsidR="00DC731B" w:rsidRPr="00957910" w:rsidRDefault="00957910" w:rsidP="00957910">
      <w:pPr>
        <w:spacing w:after="0"/>
        <w:ind w:firstLine="0"/>
        <w:rPr>
          <w:i/>
        </w:rPr>
      </w:pPr>
      <w:r w:rsidRPr="00957910">
        <w:rPr>
          <w:i/>
        </w:rPr>
        <w:t>Задание: Во всех ли случаях это положение справедливо? Поясните это утверждение. Почему государство должно регулировать внешнюю торговлю в целом – экспорт и импорт? При ответе на этот вопрос используйте нынешнюю ситуацию во внешней торговле России, с учетом введения санкций со стороны развитых стран.</w:t>
      </w:r>
    </w:p>
    <w:p w:rsidR="00957910" w:rsidRDefault="00957910">
      <w:pPr>
        <w:spacing w:after="64"/>
        <w:ind w:left="0" w:firstLine="0"/>
        <w:jc w:val="left"/>
      </w:pPr>
    </w:p>
    <w:p w:rsidR="00DC731B" w:rsidRDefault="004E7B78" w:rsidP="000418DB">
      <w:pPr>
        <w:pStyle w:val="1"/>
        <w:jc w:val="both"/>
      </w:pPr>
      <w:r>
        <w:t>Методические материалы, определяющие процедуры оценивания знаний</w:t>
      </w:r>
      <w:r w:rsidR="00A360F6">
        <w:t xml:space="preserve"> и </w:t>
      </w:r>
      <w:r>
        <w:t xml:space="preserve">умений </w:t>
      </w:r>
    </w:p>
    <w:p w:rsidR="004E0ACB" w:rsidRPr="004E0ACB" w:rsidRDefault="004E0ACB" w:rsidP="004E0ACB"/>
    <w:p w:rsidR="00DC731B" w:rsidRDefault="004E7B78">
      <w:pPr>
        <w:spacing w:after="302"/>
      </w:pPr>
      <w:r>
        <w:t xml:space="preserve">Соответствующие приказы, распоряжения ректората о контроле уровня освоения дисциплин и </w:t>
      </w:r>
      <w:proofErr w:type="spellStart"/>
      <w:r>
        <w:t>сформированности</w:t>
      </w:r>
      <w:proofErr w:type="spellEnd"/>
      <w:r>
        <w:t xml:space="preserve"> компетенций студентов.  </w:t>
      </w:r>
    </w:p>
    <w:p w:rsidR="00991CA1" w:rsidRDefault="00991CA1" w:rsidP="00991CA1">
      <w:pPr>
        <w:pStyle w:val="a4"/>
        <w:spacing w:after="0"/>
        <w:ind w:left="0" w:firstLine="0"/>
        <w:rPr>
          <w:b/>
        </w:rPr>
      </w:pPr>
    </w:p>
    <w:p w:rsidR="00DC731B" w:rsidRDefault="00991CA1" w:rsidP="00991CA1">
      <w:pPr>
        <w:pStyle w:val="a4"/>
        <w:spacing w:after="0"/>
        <w:ind w:left="0" w:firstLine="0"/>
        <w:rPr>
          <w:b/>
        </w:rPr>
      </w:pPr>
      <w:r>
        <w:rPr>
          <w:b/>
        </w:rPr>
        <w:t xml:space="preserve">8. </w:t>
      </w:r>
      <w:r w:rsidR="004E7B78" w:rsidRPr="00957910">
        <w:rPr>
          <w:b/>
        </w:rPr>
        <w:t xml:space="preserve">Перечень основной и дополнительной учебной литературы, необходимой для освоения дисциплины </w:t>
      </w:r>
    </w:p>
    <w:p w:rsidR="00991CA1" w:rsidRDefault="00991CA1" w:rsidP="00991CA1">
      <w:pPr>
        <w:pStyle w:val="a4"/>
        <w:spacing w:after="0"/>
        <w:ind w:left="0" w:firstLine="0"/>
      </w:pPr>
    </w:p>
    <w:p w:rsidR="00677D27" w:rsidRPr="00366133" w:rsidRDefault="00677D27" w:rsidP="00677D27">
      <w:pPr>
        <w:spacing w:after="0"/>
        <w:ind w:left="0" w:firstLine="709"/>
        <w:rPr>
          <w:szCs w:val="28"/>
        </w:rPr>
      </w:pPr>
      <w:r w:rsidRPr="00366133">
        <w:rPr>
          <w:b/>
          <w:szCs w:val="28"/>
        </w:rPr>
        <w:t xml:space="preserve">Нормативные правовые акты </w:t>
      </w:r>
    </w:p>
    <w:p w:rsidR="00677D27" w:rsidRPr="00366133" w:rsidRDefault="00677D27" w:rsidP="00677D27">
      <w:pPr>
        <w:numPr>
          <w:ilvl w:val="0"/>
          <w:numId w:val="18"/>
        </w:numPr>
        <w:spacing w:after="60"/>
        <w:ind w:right="-15"/>
        <w:rPr>
          <w:szCs w:val="28"/>
        </w:rPr>
      </w:pPr>
      <w:r w:rsidRPr="00366133">
        <w:rPr>
          <w:rFonts w:eastAsia="Calibri"/>
          <w:szCs w:val="28"/>
        </w:rPr>
        <w:t xml:space="preserve">Международная стандартная торговая классификация ООН, 2008 г., https://www.unstats.un.org/unsd/publication/seriesm/seriesm_34rev4r.pdf  </w:t>
      </w:r>
    </w:p>
    <w:p w:rsidR="00677D27" w:rsidRPr="00366133" w:rsidRDefault="00677D27" w:rsidP="00677D27">
      <w:pPr>
        <w:numPr>
          <w:ilvl w:val="0"/>
          <w:numId w:val="18"/>
        </w:numPr>
        <w:spacing w:after="60"/>
        <w:ind w:right="-15"/>
        <w:rPr>
          <w:szCs w:val="28"/>
        </w:rPr>
      </w:pPr>
      <w:r w:rsidRPr="00366133">
        <w:rPr>
          <w:rFonts w:eastAsia="Calibri"/>
          <w:szCs w:val="28"/>
        </w:rPr>
        <w:lastRenderedPageBreak/>
        <w:t xml:space="preserve">Федеральный закон «Об основах государственного регулирования внешнеторговой деятельности» от 8 декабря 2003 г. N 164-ФЗ. </w:t>
      </w:r>
    </w:p>
    <w:p w:rsidR="00677D27" w:rsidRPr="00366133" w:rsidRDefault="00677D27" w:rsidP="00677D27">
      <w:pPr>
        <w:spacing w:after="0"/>
        <w:ind w:left="0" w:firstLine="709"/>
        <w:rPr>
          <w:b/>
          <w:szCs w:val="28"/>
        </w:rPr>
      </w:pPr>
    </w:p>
    <w:p w:rsidR="00677D27" w:rsidRPr="00366133" w:rsidRDefault="00677D27" w:rsidP="00677D27">
      <w:pPr>
        <w:spacing w:after="0"/>
        <w:ind w:left="0" w:firstLine="709"/>
        <w:rPr>
          <w:szCs w:val="28"/>
        </w:rPr>
      </w:pPr>
      <w:r w:rsidRPr="00366133">
        <w:rPr>
          <w:b/>
          <w:szCs w:val="28"/>
        </w:rPr>
        <w:t xml:space="preserve">Основная литература </w:t>
      </w:r>
    </w:p>
    <w:p w:rsidR="00677D27" w:rsidRPr="00A7030B" w:rsidRDefault="00677D27" w:rsidP="00677D27">
      <w:pPr>
        <w:numPr>
          <w:ilvl w:val="0"/>
          <w:numId w:val="18"/>
        </w:numPr>
        <w:spacing w:after="60"/>
        <w:ind w:right="-15"/>
        <w:rPr>
          <w:rFonts w:eastAsia="Calibri"/>
          <w:szCs w:val="28"/>
        </w:rPr>
      </w:pPr>
      <w:r w:rsidRPr="005B043E">
        <w:rPr>
          <w:rFonts w:eastAsia="Calibri"/>
          <w:szCs w:val="28"/>
        </w:rPr>
        <w:t>Заздравных, А. В. </w:t>
      </w:r>
      <w:r w:rsidRPr="00A7030B">
        <w:rPr>
          <w:rFonts w:eastAsia="Calibri"/>
          <w:szCs w:val="28"/>
        </w:rPr>
        <w:t xml:space="preserve"> Экономика отраслевых </w:t>
      </w:r>
      <w:proofErr w:type="gramStart"/>
      <w:r w:rsidRPr="00A7030B">
        <w:rPr>
          <w:rFonts w:eastAsia="Calibri"/>
          <w:szCs w:val="28"/>
        </w:rPr>
        <w:t>рынков :</w:t>
      </w:r>
      <w:proofErr w:type="gramEnd"/>
      <w:r w:rsidRPr="00A7030B">
        <w:rPr>
          <w:rFonts w:eastAsia="Calibri"/>
          <w:szCs w:val="28"/>
        </w:rPr>
        <w:t xml:space="preserve"> учебник и практикум для вузов / А. В. Заздравных, Е. Ю. </w:t>
      </w:r>
      <w:proofErr w:type="spellStart"/>
      <w:r w:rsidRPr="00A7030B">
        <w:rPr>
          <w:rFonts w:eastAsia="Calibri"/>
          <w:szCs w:val="28"/>
        </w:rPr>
        <w:t>Бойцова</w:t>
      </w:r>
      <w:proofErr w:type="spellEnd"/>
      <w:r w:rsidRPr="00A7030B">
        <w:rPr>
          <w:rFonts w:eastAsia="Calibri"/>
          <w:szCs w:val="28"/>
        </w:rPr>
        <w:t xml:space="preserve">. — 2-е изд. — </w:t>
      </w:r>
      <w:proofErr w:type="gramStart"/>
      <w:r w:rsidRPr="00A7030B">
        <w:rPr>
          <w:rFonts w:eastAsia="Calibri"/>
          <w:szCs w:val="28"/>
        </w:rPr>
        <w:t>Москва :</w:t>
      </w:r>
      <w:proofErr w:type="gramEnd"/>
      <w:r w:rsidRPr="00A7030B">
        <w:rPr>
          <w:rFonts w:eastAsia="Calibri"/>
          <w:szCs w:val="28"/>
        </w:rPr>
        <w:t xml:space="preserve"> Издательство </w:t>
      </w:r>
      <w:proofErr w:type="spellStart"/>
      <w:r w:rsidRPr="00A7030B">
        <w:rPr>
          <w:rFonts w:eastAsia="Calibri"/>
          <w:szCs w:val="28"/>
        </w:rPr>
        <w:t>Юрайт</w:t>
      </w:r>
      <w:proofErr w:type="spellEnd"/>
      <w:r w:rsidRPr="00A7030B">
        <w:rPr>
          <w:rFonts w:eastAsia="Calibri"/>
          <w:szCs w:val="28"/>
        </w:rPr>
        <w:t xml:space="preserve">, 2023. — 359 с. — (Высшее образование). — ISBN 978-5-534-15225-8. — Образовательная платформа </w:t>
      </w:r>
      <w:proofErr w:type="spellStart"/>
      <w:r w:rsidRPr="00A7030B">
        <w:rPr>
          <w:rFonts w:eastAsia="Calibri"/>
          <w:szCs w:val="28"/>
        </w:rPr>
        <w:t>Юрайт</w:t>
      </w:r>
      <w:proofErr w:type="spellEnd"/>
      <w:r w:rsidRPr="00A7030B">
        <w:rPr>
          <w:rFonts w:eastAsia="Calibri"/>
          <w:szCs w:val="28"/>
        </w:rPr>
        <w:t xml:space="preserve"> [сайт]. — URL: </w:t>
      </w:r>
      <w:hyperlink r:id="rId8" w:tgtFrame="_blank" w:history="1">
        <w:r w:rsidRPr="005B043E">
          <w:t>https://urait.ru/bcode/511798</w:t>
        </w:r>
      </w:hyperlink>
      <w:r w:rsidRPr="00A7030B">
        <w:rPr>
          <w:rFonts w:eastAsia="Calibri"/>
          <w:szCs w:val="28"/>
        </w:rPr>
        <w:t> (дата обращения: 2</w:t>
      </w:r>
      <w:r w:rsidR="00066808">
        <w:rPr>
          <w:rFonts w:eastAsia="Calibri"/>
          <w:szCs w:val="28"/>
        </w:rPr>
        <w:t>1</w:t>
      </w:r>
      <w:r w:rsidRPr="00A7030B">
        <w:rPr>
          <w:rFonts w:eastAsia="Calibri"/>
          <w:szCs w:val="28"/>
        </w:rPr>
        <w:t>.0</w:t>
      </w:r>
      <w:r w:rsidR="00066808">
        <w:rPr>
          <w:rFonts w:eastAsia="Calibri"/>
          <w:szCs w:val="28"/>
        </w:rPr>
        <w:t>2</w:t>
      </w:r>
      <w:r w:rsidRPr="00A7030B">
        <w:rPr>
          <w:rFonts w:eastAsia="Calibri"/>
          <w:szCs w:val="28"/>
        </w:rPr>
        <w:t xml:space="preserve">.2023). — </w:t>
      </w:r>
      <w:proofErr w:type="gramStart"/>
      <w:r w:rsidRPr="00A7030B">
        <w:rPr>
          <w:rFonts w:eastAsia="Calibri"/>
          <w:szCs w:val="28"/>
        </w:rPr>
        <w:t>Текст :</w:t>
      </w:r>
      <w:proofErr w:type="gramEnd"/>
      <w:r w:rsidRPr="00A7030B">
        <w:rPr>
          <w:rFonts w:eastAsia="Calibri"/>
          <w:szCs w:val="28"/>
        </w:rPr>
        <w:t xml:space="preserve"> электронный</w:t>
      </w:r>
      <w:r>
        <w:rPr>
          <w:rFonts w:eastAsia="Calibri"/>
          <w:szCs w:val="28"/>
        </w:rPr>
        <w:t>.</w:t>
      </w:r>
    </w:p>
    <w:p w:rsidR="00677D27" w:rsidRPr="005B043E" w:rsidRDefault="00677D27" w:rsidP="00677D27">
      <w:pPr>
        <w:numPr>
          <w:ilvl w:val="0"/>
          <w:numId w:val="18"/>
        </w:numPr>
        <w:spacing w:after="60"/>
        <w:ind w:right="-15"/>
        <w:rPr>
          <w:rFonts w:eastAsia="Calibri"/>
          <w:szCs w:val="28"/>
        </w:rPr>
      </w:pPr>
      <w:r w:rsidRPr="005B043E">
        <w:rPr>
          <w:rFonts w:eastAsia="Calibri"/>
          <w:szCs w:val="28"/>
        </w:rPr>
        <w:t xml:space="preserve">Кузнецова, Г. В.  Международная торговля товарами и </w:t>
      </w:r>
      <w:proofErr w:type="gramStart"/>
      <w:r w:rsidRPr="005B043E">
        <w:rPr>
          <w:rFonts w:eastAsia="Calibri"/>
          <w:szCs w:val="28"/>
        </w:rPr>
        <w:t>услугами :</w:t>
      </w:r>
      <w:proofErr w:type="gramEnd"/>
      <w:r w:rsidRPr="005B043E">
        <w:rPr>
          <w:rFonts w:eastAsia="Calibri"/>
          <w:szCs w:val="28"/>
        </w:rPr>
        <w:t xml:space="preserve"> учебник и практикум для вузов / Г. В. Кузнецова, Г. В. </w:t>
      </w:r>
      <w:proofErr w:type="spellStart"/>
      <w:r w:rsidRPr="005B043E">
        <w:rPr>
          <w:rFonts w:eastAsia="Calibri"/>
          <w:szCs w:val="28"/>
        </w:rPr>
        <w:t>Подбиралина</w:t>
      </w:r>
      <w:proofErr w:type="spellEnd"/>
      <w:r w:rsidRPr="005B043E">
        <w:rPr>
          <w:rFonts w:eastAsia="Calibri"/>
          <w:szCs w:val="28"/>
        </w:rPr>
        <w:t xml:space="preserve">. — 3-е изд., </w:t>
      </w:r>
      <w:proofErr w:type="spellStart"/>
      <w:r w:rsidRPr="005B043E">
        <w:rPr>
          <w:rFonts w:eastAsia="Calibri"/>
          <w:szCs w:val="28"/>
        </w:rPr>
        <w:t>перераб</w:t>
      </w:r>
      <w:proofErr w:type="spellEnd"/>
      <w:r w:rsidRPr="005B043E">
        <w:rPr>
          <w:rFonts w:eastAsia="Calibri"/>
          <w:szCs w:val="28"/>
        </w:rPr>
        <w:t xml:space="preserve">. и доп. — </w:t>
      </w:r>
      <w:proofErr w:type="gramStart"/>
      <w:r w:rsidRPr="005B043E">
        <w:rPr>
          <w:rFonts w:eastAsia="Calibri"/>
          <w:szCs w:val="28"/>
        </w:rPr>
        <w:t>Москва :</w:t>
      </w:r>
      <w:proofErr w:type="gramEnd"/>
      <w:r w:rsidRPr="005B043E">
        <w:rPr>
          <w:rFonts w:eastAsia="Calibri"/>
          <w:szCs w:val="28"/>
        </w:rPr>
        <w:t xml:space="preserve"> Издательство </w:t>
      </w:r>
      <w:proofErr w:type="spellStart"/>
      <w:r w:rsidRPr="005B043E">
        <w:rPr>
          <w:rFonts w:eastAsia="Calibri"/>
          <w:szCs w:val="28"/>
        </w:rPr>
        <w:t>Юрайт</w:t>
      </w:r>
      <w:proofErr w:type="spellEnd"/>
      <w:r w:rsidRPr="005B043E">
        <w:rPr>
          <w:rFonts w:eastAsia="Calibri"/>
          <w:szCs w:val="28"/>
        </w:rPr>
        <w:t xml:space="preserve">, 2023. — 720 с. — (Высшее образование). — ISBN 978-5-534-13547-3. —  Образовательная платформа </w:t>
      </w:r>
      <w:proofErr w:type="spellStart"/>
      <w:r w:rsidRPr="005B043E">
        <w:rPr>
          <w:rFonts w:eastAsia="Calibri"/>
          <w:szCs w:val="28"/>
        </w:rPr>
        <w:t>Юрайт</w:t>
      </w:r>
      <w:proofErr w:type="spellEnd"/>
      <w:r w:rsidRPr="005B043E">
        <w:rPr>
          <w:rFonts w:eastAsia="Calibri"/>
          <w:szCs w:val="28"/>
        </w:rPr>
        <w:t xml:space="preserve"> [сайт]. — URL: </w:t>
      </w:r>
      <w:hyperlink r:id="rId9" w:tgtFrame="_blank" w:history="1">
        <w:r w:rsidRPr="005B043E">
          <w:rPr>
            <w:rFonts w:eastAsia="Calibri"/>
            <w:szCs w:val="28"/>
          </w:rPr>
          <w:t>https://urait.ru/bcode/519595</w:t>
        </w:r>
      </w:hyperlink>
      <w:r w:rsidRPr="005B043E">
        <w:rPr>
          <w:rFonts w:eastAsia="Calibri"/>
          <w:szCs w:val="28"/>
        </w:rPr>
        <w:t xml:space="preserve"> (дата обращения: </w:t>
      </w:r>
      <w:r w:rsidR="00066808" w:rsidRPr="00A7030B">
        <w:rPr>
          <w:rFonts w:eastAsia="Calibri"/>
          <w:szCs w:val="28"/>
        </w:rPr>
        <w:t>2</w:t>
      </w:r>
      <w:r w:rsidR="00066808">
        <w:rPr>
          <w:rFonts w:eastAsia="Calibri"/>
          <w:szCs w:val="28"/>
        </w:rPr>
        <w:t>1</w:t>
      </w:r>
      <w:r w:rsidR="00066808" w:rsidRPr="00A7030B">
        <w:rPr>
          <w:rFonts w:eastAsia="Calibri"/>
          <w:szCs w:val="28"/>
        </w:rPr>
        <w:t>.0</w:t>
      </w:r>
      <w:r w:rsidR="00066808">
        <w:rPr>
          <w:rFonts w:eastAsia="Calibri"/>
          <w:szCs w:val="28"/>
        </w:rPr>
        <w:t>2</w:t>
      </w:r>
      <w:r w:rsidR="00066808" w:rsidRPr="00A7030B">
        <w:rPr>
          <w:rFonts w:eastAsia="Calibri"/>
          <w:szCs w:val="28"/>
        </w:rPr>
        <w:t>.2023</w:t>
      </w:r>
      <w:r w:rsidRPr="005B043E">
        <w:rPr>
          <w:rFonts w:eastAsia="Calibri"/>
          <w:szCs w:val="28"/>
        </w:rPr>
        <w:t xml:space="preserve">). — </w:t>
      </w:r>
      <w:proofErr w:type="gramStart"/>
      <w:r w:rsidRPr="005B043E">
        <w:rPr>
          <w:rFonts w:eastAsia="Calibri"/>
          <w:szCs w:val="28"/>
        </w:rPr>
        <w:t>Текст :</w:t>
      </w:r>
      <w:proofErr w:type="gramEnd"/>
      <w:r w:rsidRPr="005B043E">
        <w:rPr>
          <w:rFonts w:eastAsia="Calibri"/>
          <w:szCs w:val="28"/>
        </w:rPr>
        <w:t xml:space="preserve"> электронный.</w:t>
      </w:r>
    </w:p>
    <w:p w:rsidR="00677D27" w:rsidRDefault="00677D27" w:rsidP="00677D27">
      <w:pPr>
        <w:spacing w:after="0"/>
        <w:ind w:left="0" w:firstLine="709"/>
        <w:rPr>
          <w:b/>
          <w:szCs w:val="28"/>
        </w:rPr>
      </w:pPr>
      <w:r w:rsidRPr="00366133">
        <w:rPr>
          <w:b/>
          <w:szCs w:val="28"/>
        </w:rPr>
        <w:t>Дополнительная литература</w:t>
      </w:r>
    </w:p>
    <w:p w:rsidR="00677D27" w:rsidRPr="005B043E" w:rsidRDefault="00677D27" w:rsidP="00677D27">
      <w:pPr>
        <w:numPr>
          <w:ilvl w:val="0"/>
          <w:numId w:val="18"/>
        </w:numPr>
        <w:spacing w:after="60"/>
        <w:ind w:right="-15"/>
        <w:rPr>
          <w:rFonts w:eastAsia="Calibri"/>
          <w:szCs w:val="28"/>
        </w:rPr>
      </w:pPr>
      <w:r w:rsidRPr="005B043E">
        <w:rPr>
          <w:rFonts w:eastAsia="Calibri"/>
          <w:szCs w:val="28"/>
        </w:rPr>
        <w:t xml:space="preserve">Международная </w:t>
      </w:r>
      <w:proofErr w:type="gramStart"/>
      <w:r w:rsidRPr="005B043E">
        <w:rPr>
          <w:rFonts w:eastAsia="Calibri"/>
          <w:szCs w:val="28"/>
        </w:rPr>
        <w:t>торговля :</w:t>
      </w:r>
      <w:proofErr w:type="gramEnd"/>
      <w:r w:rsidRPr="005B043E">
        <w:rPr>
          <w:rFonts w:eastAsia="Calibri"/>
          <w:szCs w:val="28"/>
        </w:rPr>
        <w:t xml:space="preserve"> учебник для вузов / Р. И. Хасбулатов [и др.] ; под общей редакцией Р. И. Хасбулатова. — 2-е изд., </w:t>
      </w:r>
      <w:proofErr w:type="spellStart"/>
      <w:r w:rsidRPr="005B043E">
        <w:rPr>
          <w:rFonts w:eastAsia="Calibri"/>
          <w:szCs w:val="28"/>
        </w:rPr>
        <w:t>перераб</w:t>
      </w:r>
      <w:proofErr w:type="spellEnd"/>
      <w:r w:rsidRPr="005B043E">
        <w:rPr>
          <w:rFonts w:eastAsia="Calibri"/>
          <w:szCs w:val="28"/>
        </w:rPr>
        <w:t xml:space="preserve">. и доп. — </w:t>
      </w:r>
      <w:proofErr w:type="gramStart"/>
      <w:r w:rsidRPr="005B043E">
        <w:rPr>
          <w:rFonts w:eastAsia="Calibri"/>
          <w:szCs w:val="28"/>
        </w:rPr>
        <w:t>Москва :</w:t>
      </w:r>
      <w:proofErr w:type="gramEnd"/>
      <w:r w:rsidRPr="005B043E">
        <w:rPr>
          <w:rFonts w:eastAsia="Calibri"/>
          <w:szCs w:val="28"/>
        </w:rPr>
        <w:t xml:space="preserve"> Издательство </w:t>
      </w:r>
      <w:proofErr w:type="spellStart"/>
      <w:r w:rsidRPr="005B043E">
        <w:rPr>
          <w:rFonts w:eastAsia="Calibri"/>
          <w:szCs w:val="28"/>
        </w:rPr>
        <w:t>Юрайт</w:t>
      </w:r>
      <w:proofErr w:type="spellEnd"/>
      <w:r w:rsidRPr="005B043E">
        <w:rPr>
          <w:rFonts w:eastAsia="Calibri"/>
          <w:szCs w:val="28"/>
        </w:rPr>
        <w:t xml:space="preserve">, 2023. — 405 с. — (Высшее образование). — ISBN 978-5-534-05486-6. — Образовательная платформа </w:t>
      </w:r>
      <w:proofErr w:type="spellStart"/>
      <w:r w:rsidRPr="005B043E">
        <w:rPr>
          <w:rFonts w:eastAsia="Calibri"/>
          <w:szCs w:val="28"/>
        </w:rPr>
        <w:t>Юрайт</w:t>
      </w:r>
      <w:proofErr w:type="spellEnd"/>
      <w:r w:rsidRPr="005B043E">
        <w:rPr>
          <w:rFonts w:eastAsia="Calibri"/>
          <w:szCs w:val="28"/>
        </w:rPr>
        <w:t xml:space="preserve"> [сайт]. — URL: https://urait.ru/bcode/511074 (дата обращения: </w:t>
      </w:r>
      <w:r w:rsidR="00066808" w:rsidRPr="00A7030B">
        <w:rPr>
          <w:rFonts w:eastAsia="Calibri"/>
          <w:szCs w:val="28"/>
        </w:rPr>
        <w:t>2</w:t>
      </w:r>
      <w:r w:rsidR="00066808">
        <w:rPr>
          <w:rFonts w:eastAsia="Calibri"/>
          <w:szCs w:val="28"/>
        </w:rPr>
        <w:t>1</w:t>
      </w:r>
      <w:r w:rsidR="00066808" w:rsidRPr="00A7030B">
        <w:rPr>
          <w:rFonts w:eastAsia="Calibri"/>
          <w:szCs w:val="28"/>
        </w:rPr>
        <w:t>.0</w:t>
      </w:r>
      <w:r w:rsidR="00066808">
        <w:rPr>
          <w:rFonts w:eastAsia="Calibri"/>
          <w:szCs w:val="28"/>
        </w:rPr>
        <w:t>2</w:t>
      </w:r>
      <w:r w:rsidR="00066808" w:rsidRPr="00A7030B">
        <w:rPr>
          <w:rFonts w:eastAsia="Calibri"/>
          <w:szCs w:val="28"/>
        </w:rPr>
        <w:t>.2023</w:t>
      </w:r>
      <w:r w:rsidRPr="005B043E">
        <w:rPr>
          <w:rFonts w:eastAsia="Calibri"/>
          <w:szCs w:val="28"/>
        </w:rPr>
        <w:t xml:space="preserve">). — </w:t>
      </w:r>
      <w:proofErr w:type="gramStart"/>
      <w:r w:rsidRPr="005B043E">
        <w:rPr>
          <w:rFonts w:eastAsia="Calibri"/>
          <w:szCs w:val="28"/>
        </w:rPr>
        <w:t>Текст :</w:t>
      </w:r>
      <w:proofErr w:type="gramEnd"/>
      <w:r w:rsidRPr="005B043E">
        <w:rPr>
          <w:rFonts w:eastAsia="Calibri"/>
          <w:szCs w:val="28"/>
        </w:rPr>
        <w:t xml:space="preserve"> электронный.</w:t>
      </w:r>
    </w:p>
    <w:p w:rsidR="00677D27" w:rsidRPr="005B043E" w:rsidRDefault="00677D27" w:rsidP="00677D27">
      <w:pPr>
        <w:numPr>
          <w:ilvl w:val="0"/>
          <w:numId w:val="18"/>
        </w:numPr>
        <w:spacing w:after="60"/>
        <w:ind w:right="-15"/>
        <w:rPr>
          <w:rFonts w:eastAsia="Calibri"/>
          <w:szCs w:val="28"/>
        </w:rPr>
      </w:pPr>
      <w:r w:rsidRPr="005B043E">
        <w:rPr>
          <w:rFonts w:eastAsia="Calibri"/>
          <w:szCs w:val="28"/>
        </w:rPr>
        <w:t>Международные экономические отношения=</w:t>
      </w:r>
      <w:proofErr w:type="spellStart"/>
      <w:r w:rsidRPr="005B043E">
        <w:rPr>
          <w:rFonts w:eastAsia="Calibri"/>
          <w:szCs w:val="28"/>
        </w:rPr>
        <w:t>International</w:t>
      </w:r>
      <w:proofErr w:type="spellEnd"/>
      <w:r w:rsidRPr="005B043E">
        <w:rPr>
          <w:rFonts w:eastAsia="Calibri"/>
          <w:szCs w:val="28"/>
        </w:rPr>
        <w:t xml:space="preserve"> </w:t>
      </w:r>
      <w:proofErr w:type="spellStart"/>
      <w:r w:rsidRPr="005B043E">
        <w:rPr>
          <w:rFonts w:eastAsia="Calibri"/>
          <w:szCs w:val="28"/>
        </w:rPr>
        <w:t>Economic</w:t>
      </w:r>
      <w:proofErr w:type="spellEnd"/>
      <w:r w:rsidRPr="005B043E">
        <w:rPr>
          <w:rFonts w:eastAsia="Calibri"/>
          <w:szCs w:val="28"/>
        </w:rPr>
        <w:t xml:space="preserve"> </w:t>
      </w:r>
      <w:proofErr w:type="spellStart"/>
      <w:r w:rsidRPr="005B043E">
        <w:rPr>
          <w:rFonts w:eastAsia="Calibri"/>
          <w:szCs w:val="28"/>
        </w:rPr>
        <w:t>Relations</w:t>
      </w:r>
      <w:proofErr w:type="spellEnd"/>
      <w:r w:rsidRPr="005B043E">
        <w:rPr>
          <w:rFonts w:eastAsia="Calibri"/>
          <w:szCs w:val="28"/>
        </w:rPr>
        <w:t xml:space="preserve">: учебник / под ред. В.Е. Рыбалкина, В.Б. </w:t>
      </w:r>
      <w:proofErr w:type="spellStart"/>
      <w:r w:rsidRPr="005B043E">
        <w:rPr>
          <w:rFonts w:eastAsia="Calibri"/>
          <w:szCs w:val="28"/>
        </w:rPr>
        <w:t>Мантусова</w:t>
      </w:r>
      <w:proofErr w:type="spellEnd"/>
      <w:r w:rsidRPr="005B043E">
        <w:rPr>
          <w:rFonts w:eastAsia="Calibri"/>
          <w:szCs w:val="28"/>
        </w:rPr>
        <w:t xml:space="preserve">. - 10-е изд., </w:t>
      </w:r>
      <w:proofErr w:type="spellStart"/>
      <w:r w:rsidRPr="005B043E">
        <w:rPr>
          <w:rFonts w:eastAsia="Calibri"/>
          <w:szCs w:val="28"/>
        </w:rPr>
        <w:t>перераб</w:t>
      </w:r>
      <w:proofErr w:type="spellEnd"/>
      <w:r w:rsidRPr="005B043E">
        <w:rPr>
          <w:rFonts w:eastAsia="Calibri"/>
          <w:szCs w:val="28"/>
        </w:rPr>
        <w:t xml:space="preserve">. и доп. - </w:t>
      </w:r>
      <w:proofErr w:type="gramStart"/>
      <w:r w:rsidRPr="005B043E">
        <w:rPr>
          <w:rFonts w:eastAsia="Calibri"/>
          <w:szCs w:val="28"/>
        </w:rPr>
        <w:t>Москва :</w:t>
      </w:r>
      <w:proofErr w:type="gramEnd"/>
      <w:r w:rsidRPr="005B043E">
        <w:rPr>
          <w:rFonts w:eastAsia="Calibri"/>
          <w:szCs w:val="28"/>
        </w:rPr>
        <w:t xml:space="preserve"> </w:t>
      </w:r>
      <w:proofErr w:type="spellStart"/>
      <w:r w:rsidRPr="005B043E">
        <w:rPr>
          <w:rFonts w:eastAsia="Calibri"/>
          <w:szCs w:val="28"/>
        </w:rPr>
        <w:t>Юнити</w:t>
      </w:r>
      <w:proofErr w:type="spellEnd"/>
      <w:r w:rsidRPr="005B043E">
        <w:rPr>
          <w:rFonts w:eastAsia="Calibri"/>
          <w:szCs w:val="28"/>
        </w:rPr>
        <w:t xml:space="preserve">-Дана, 2017. - 703 </w:t>
      </w:r>
      <w:proofErr w:type="gramStart"/>
      <w:r w:rsidRPr="005B043E">
        <w:rPr>
          <w:rFonts w:eastAsia="Calibri"/>
          <w:szCs w:val="28"/>
        </w:rPr>
        <w:t>с. :</w:t>
      </w:r>
      <w:proofErr w:type="gramEnd"/>
      <w:r w:rsidRPr="005B043E">
        <w:rPr>
          <w:rFonts w:eastAsia="Calibri"/>
          <w:szCs w:val="28"/>
        </w:rPr>
        <w:t xml:space="preserve"> табл., граф., схемы - (Золотой фонд российских учебников). -  ISBN 978-5-238-02619-0.  - ЭБС ZNANIUM.com. -  URL: https://znanium.com/catalog/product/1028785 (дата обращения: </w:t>
      </w:r>
      <w:r w:rsidR="00066808" w:rsidRPr="00A7030B">
        <w:rPr>
          <w:rFonts w:eastAsia="Calibri"/>
          <w:szCs w:val="28"/>
        </w:rPr>
        <w:t>2</w:t>
      </w:r>
      <w:r w:rsidR="00066808">
        <w:rPr>
          <w:rFonts w:eastAsia="Calibri"/>
          <w:szCs w:val="28"/>
        </w:rPr>
        <w:t>1</w:t>
      </w:r>
      <w:r w:rsidR="00066808" w:rsidRPr="00A7030B">
        <w:rPr>
          <w:rFonts w:eastAsia="Calibri"/>
          <w:szCs w:val="28"/>
        </w:rPr>
        <w:t>.0</w:t>
      </w:r>
      <w:r w:rsidR="00066808">
        <w:rPr>
          <w:rFonts w:eastAsia="Calibri"/>
          <w:szCs w:val="28"/>
        </w:rPr>
        <w:t>2</w:t>
      </w:r>
      <w:r w:rsidR="00066808" w:rsidRPr="00A7030B">
        <w:rPr>
          <w:rFonts w:eastAsia="Calibri"/>
          <w:szCs w:val="28"/>
        </w:rPr>
        <w:t>.2023</w:t>
      </w:r>
      <w:r w:rsidRPr="005B043E">
        <w:rPr>
          <w:rFonts w:eastAsia="Calibri"/>
          <w:szCs w:val="28"/>
        </w:rPr>
        <w:t xml:space="preserve">). – </w:t>
      </w:r>
      <w:proofErr w:type="gramStart"/>
      <w:r w:rsidRPr="005B043E">
        <w:rPr>
          <w:rFonts w:eastAsia="Calibri"/>
          <w:szCs w:val="28"/>
        </w:rPr>
        <w:t>Текст :</w:t>
      </w:r>
      <w:proofErr w:type="gramEnd"/>
      <w:r w:rsidRPr="005B043E">
        <w:rPr>
          <w:rFonts w:eastAsia="Calibri"/>
          <w:szCs w:val="28"/>
        </w:rPr>
        <w:t xml:space="preserve"> электронный. </w:t>
      </w:r>
    </w:p>
    <w:p w:rsidR="00677D27" w:rsidRPr="005B043E" w:rsidRDefault="00677D27" w:rsidP="00677D27">
      <w:pPr>
        <w:numPr>
          <w:ilvl w:val="0"/>
          <w:numId w:val="18"/>
        </w:numPr>
        <w:spacing w:after="60"/>
        <w:ind w:right="-15"/>
        <w:rPr>
          <w:rFonts w:eastAsia="Calibri"/>
          <w:szCs w:val="28"/>
        </w:rPr>
      </w:pPr>
      <w:r w:rsidRPr="005B043E">
        <w:rPr>
          <w:rFonts w:eastAsia="Calibri"/>
          <w:szCs w:val="28"/>
        </w:rPr>
        <w:t xml:space="preserve">Нуралиев, С. У. Международная </w:t>
      </w:r>
      <w:proofErr w:type="gramStart"/>
      <w:r w:rsidRPr="005B043E">
        <w:rPr>
          <w:rFonts w:eastAsia="Calibri"/>
          <w:szCs w:val="28"/>
        </w:rPr>
        <w:t>торговля :</w:t>
      </w:r>
      <w:proofErr w:type="gramEnd"/>
      <w:r w:rsidRPr="005B043E">
        <w:rPr>
          <w:rFonts w:eastAsia="Calibri"/>
          <w:szCs w:val="28"/>
        </w:rPr>
        <w:t xml:space="preserve"> учебник / С.У. Нуралиев. — </w:t>
      </w:r>
      <w:proofErr w:type="gramStart"/>
      <w:r w:rsidRPr="005B043E">
        <w:rPr>
          <w:rFonts w:eastAsia="Calibri"/>
          <w:szCs w:val="28"/>
        </w:rPr>
        <w:t>Москва :</w:t>
      </w:r>
      <w:proofErr w:type="gramEnd"/>
      <w:r w:rsidRPr="005B043E">
        <w:rPr>
          <w:rFonts w:eastAsia="Calibri"/>
          <w:szCs w:val="28"/>
        </w:rPr>
        <w:t xml:space="preserve"> ИНФРА-М, 2022. — 307 с. — (Высшее образование: </w:t>
      </w:r>
      <w:proofErr w:type="spellStart"/>
      <w:r w:rsidRPr="005B043E">
        <w:rPr>
          <w:rFonts w:eastAsia="Calibri"/>
          <w:szCs w:val="28"/>
        </w:rPr>
        <w:t>Бакалавриат</w:t>
      </w:r>
      <w:proofErr w:type="spellEnd"/>
      <w:r w:rsidRPr="005B043E">
        <w:rPr>
          <w:rFonts w:eastAsia="Calibri"/>
          <w:szCs w:val="28"/>
        </w:rPr>
        <w:t xml:space="preserve">). — DOI 10.12737/textbook_5acf8f9e59ac55.86388083. - ISBN 978-5-16-013788-9. - ЭБС ZNANIUM.com. - URL: https://znanium.com/catalog/product/1864240 (дата обращения: </w:t>
      </w:r>
      <w:r w:rsidR="00066808" w:rsidRPr="00A7030B">
        <w:rPr>
          <w:rFonts w:eastAsia="Calibri"/>
          <w:szCs w:val="28"/>
        </w:rPr>
        <w:t>2</w:t>
      </w:r>
      <w:r w:rsidR="00066808">
        <w:rPr>
          <w:rFonts w:eastAsia="Calibri"/>
          <w:szCs w:val="28"/>
        </w:rPr>
        <w:t>1</w:t>
      </w:r>
      <w:r w:rsidR="00066808" w:rsidRPr="00A7030B">
        <w:rPr>
          <w:rFonts w:eastAsia="Calibri"/>
          <w:szCs w:val="28"/>
        </w:rPr>
        <w:t>.0</w:t>
      </w:r>
      <w:r w:rsidR="00066808">
        <w:rPr>
          <w:rFonts w:eastAsia="Calibri"/>
          <w:szCs w:val="28"/>
        </w:rPr>
        <w:t>2</w:t>
      </w:r>
      <w:r w:rsidR="00066808" w:rsidRPr="00A7030B">
        <w:rPr>
          <w:rFonts w:eastAsia="Calibri"/>
          <w:szCs w:val="28"/>
        </w:rPr>
        <w:t>.2023</w:t>
      </w:r>
      <w:r w:rsidRPr="005B043E">
        <w:rPr>
          <w:rFonts w:eastAsia="Calibri"/>
          <w:szCs w:val="28"/>
        </w:rPr>
        <w:t xml:space="preserve">). –  </w:t>
      </w:r>
      <w:proofErr w:type="gramStart"/>
      <w:r w:rsidRPr="005B043E">
        <w:rPr>
          <w:rFonts w:eastAsia="Calibri"/>
          <w:szCs w:val="28"/>
        </w:rPr>
        <w:t>Текст :</w:t>
      </w:r>
      <w:proofErr w:type="gramEnd"/>
      <w:r w:rsidRPr="005B043E">
        <w:rPr>
          <w:rFonts w:eastAsia="Calibri"/>
          <w:szCs w:val="28"/>
        </w:rPr>
        <w:t xml:space="preserve"> электронный. </w:t>
      </w:r>
    </w:p>
    <w:p w:rsidR="00677D27" w:rsidRPr="005D1176" w:rsidRDefault="00677D27" w:rsidP="00677D27">
      <w:pPr>
        <w:spacing w:after="0"/>
        <w:ind w:left="0" w:firstLine="709"/>
        <w:rPr>
          <w:b/>
          <w:szCs w:val="28"/>
        </w:rPr>
      </w:pPr>
    </w:p>
    <w:p w:rsidR="00677D27" w:rsidRPr="005D1176" w:rsidRDefault="00677D27" w:rsidP="00677D27">
      <w:pPr>
        <w:spacing w:after="0"/>
        <w:ind w:left="0" w:firstLine="709"/>
        <w:rPr>
          <w:b/>
          <w:szCs w:val="28"/>
        </w:rPr>
      </w:pPr>
      <w:r w:rsidRPr="00366133">
        <w:rPr>
          <w:b/>
          <w:szCs w:val="28"/>
        </w:rPr>
        <w:t>Периодическая литература:</w:t>
      </w:r>
      <w:r w:rsidRPr="005D1176">
        <w:rPr>
          <w:b/>
          <w:szCs w:val="28"/>
        </w:rPr>
        <w:t xml:space="preserve"> </w:t>
      </w:r>
    </w:p>
    <w:p w:rsidR="00677D27" w:rsidRPr="008E303F" w:rsidRDefault="00677D27" w:rsidP="00677D27">
      <w:pPr>
        <w:pStyle w:val="a4"/>
        <w:numPr>
          <w:ilvl w:val="0"/>
          <w:numId w:val="53"/>
        </w:numPr>
        <w:spacing w:after="60"/>
        <w:ind w:left="360" w:right="-15"/>
        <w:rPr>
          <w:rFonts w:eastAsia="Calibri"/>
          <w:szCs w:val="28"/>
        </w:rPr>
      </w:pPr>
      <w:r w:rsidRPr="008E303F">
        <w:rPr>
          <w:rFonts w:eastAsia="Calibri"/>
          <w:szCs w:val="28"/>
        </w:rPr>
        <w:t xml:space="preserve">Вестник Московского университета. Серия 25: Международные отношения и мировая политика </w:t>
      </w:r>
      <w:r w:rsidRPr="008E303F">
        <w:rPr>
          <w:rFonts w:eastAsia="Calibri"/>
          <w:szCs w:val="28"/>
          <w:lang w:val="en-US"/>
        </w:rPr>
        <w:t>URL</w:t>
      </w:r>
      <w:r w:rsidRPr="008E303F">
        <w:rPr>
          <w:rFonts w:eastAsia="Calibri"/>
          <w:szCs w:val="28"/>
        </w:rPr>
        <w:t xml:space="preserve">: </w:t>
      </w:r>
      <w:hyperlink r:id="rId10" w:history="1">
        <w:r w:rsidRPr="008E303F">
          <w:rPr>
            <w:rStyle w:val="a7"/>
            <w:rFonts w:eastAsia="Calibri"/>
            <w:szCs w:val="28"/>
          </w:rPr>
          <w:t>https://fmp.elpub.ru/jour</w:t>
        </w:r>
      </w:hyperlink>
      <w:r w:rsidRPr="008E303F">
        <w:rPr>
          <w:rFonts w:eastAsia="Calibri"/>
          <w:szCs w:val="28"/>
        </w:rPr>
        <w:t xml:space="preserve"> </w:t>
      </w:r>
    </w:p>
    <w:p w:rsidR="00677D27" w:rsidRPr="008E303F" w:rsidRDefault="00677D27" w:rsidP="00677D27">
      <w:pPr>
        <w:pStyle w:val="a4"/>
        <w:numPr>
          <w:ilvl w:val="0"/>
          <w:numId w:val="53"/>
        </w:numPr>
        <w:spacing w:after="60"/>
        <w:ind w:left="360" w:right="-15"/>
        <w:rPr>
          <w:rFonts w:eastAsia="Calibri"/>
          <w:szCs w:val="28"/>
        </w:rPr>
      </w:pPr>
      <w:r w:rsidRPr="008E303F">
        <w:rPr>
          <w:rFonts w:eastAsia="Calibri"/>
          <w:szCs w:val="28"/>
        </w:rPr>
        <w:t>Мировая экономика и Международные отношения</w:t>
      </w:r>
      <w:r w:rsidRPr="005B043E">
        <w:t xml:space="preserve"> </w:t>
      </w:r>
      <w:r w:rsidRPr="008E303F">
        <w:rPr>
          <w:rFonts w:eastAsia="Calibri"/>
          <w:szCs w:val="28"/>
          <w:lang w:val="en-US"/>
        </w:rPr>
        <w:t>URL</w:t>
      </w:r>
      <w:r w:rsidRPr="008E303F">
        <w:rPr>
          <w:rFonts w:eastAsia="Calibri"/>
          <w:szCs w:val="28"/>
        </w:rPr>
        <w:t xml:space="preserve">: </w:t>
      </w:r>
      <w:hyperlink r:id="rId11" w:history="1">
        <w:r w:rsidRPr="008E303F">
          <w:rPr>
            <w:rStyle w:val="a7"/>
            <w:rFonts w:eastAsia="Calibri"/>
            <w:szCs w:val="28"/>
          </w:rPr>
          <w:t>https://www.imemo.ru/</w:t>
        </w:r>
      </w:hyperlink>
      <w:r w:rsidRPr="008E303F">
        <w:rPr>
          <w:rFonts w:eastAsia="Calibri"/>
          <w:szCs w:val="28"/>
        </w:rPr>
        <w:t xml:space="preserve"> </w:t>
      </w:r>
    </w:p>
    <w:p w:rsidR="00677D27" w:rsidRPr="008E303F" w:rsidRDefault="00677D27" w:rsidP="00677D27">
      <w:pPr>
        <w:pStyle w:val="a4"/>
        <w:numPr>
          <w:ilvl w:val="0"/>
          <w:numId w:val="53"/>
        </w:numPr>
        <w:spacing w:after="60"/>
        <w:ind w:left="360" w:right="-15"/>
        <w:rPr>
          <w:rFonts w:eastAsia="Calibri"/>
          <w:szCs w:val="28"/>
        </w:rPr>
      </w:pPr>
      <w:r w:rsidRPr="008E303F">
        <w:rPr>
          <w:rFonts w:eastAsia="Calibri"/>
          <w:szCs w:val="28"/>
        </w:rPr>
        <w:t>Деньги и кредит</w:t>
      </w:r>
      <w:r w:rsidRPr="005B043E">
        <w:t xml:space="preserve"> </w:t>
      </w:r>
      <w:hyperlink r:id="rId12" w:history="1">
        <w:r w:rsidRPr="008E303F">
          <w:rPr>
            <w:rStyle w:val="a7"/>
            <w:rFonts w:eastAsia="Calibri"/>
            <w:szCs w:val="28"/>
          </w:rPr>
          <w:t>https://rjmf.econs.online/</w:t>
        </w:r>
      </w:hyperlink>
      <w:r w:rsidRPr="008E303F">
        <w:rPr>
          <w:rFonts w:eastAsia="Calibri"/>
          <w:szCs w:val="28"/>
        </w:rPr>
        <w:t xml:space="preserve">, </w:t>
      </w:r>
    </w:p>
    <w:p w:rsidR="00677D27" w:rsidRPr="008E303F" w:rsidRDefault="00677D27" w:rsidP="00677D27">
      <w:pPr>
        <w:pStyle w:val="a4"/>
        <w:numPr>
          <w:ilvl w:val="0"/>
          <w:numId w:val="53"/>
        </w:numPr>
        <w:spacing w:after="60"/>
        <w:ind w:left="360" w:right="-15"/>
        <w:rPr>
          <w:rStyle w:val="a7"/>
          <w:rFonts w:eastAsia="Calibri"/>
          <w:szCs w:val="28"/>
        </w:rPr>
      </w:pPr>
      <w:r w:rsidRPr="008E303F">
        <w:rPr>
          <w:rFonts w:eastAsia="Calibri"/>
          <w:szCs w:val="28"/>
        </w:rPr>
        <w:t xml:space="preserve">США и Канада: экономика, политика, культура URL: </w:t>
      </w:r>
      <w:r>
        <w:rPr>
          <w:rFonts w:eastAsia="Calibri"/>
        </w:rPr>
        <w:fldChar w:fldCharType="begin"/>
      </w:r>
      <w:r>
        <w:rPr>
          <w:rFonts w:eastAsia="Calibri"/>
        </w:rPr>
        <w:instrText xml:space="preserve"> HYPERLINK "https://usacanada.jes.su/" </w:instrText>
      </w:r>
      <w:r>
        <w:rPr>
          <w:rFonts w:eastAsia="Calibri"/>
        </w:rPr>
        <w:fldChar w:fldCharType="separate"/>
      </w:r>
      <w:r w:rsidRPr="008E303F">
        <w:rPr>
          <w:rStyle w:val="a7"/>
          <w:rFonts w:eastAsia="Calibri"/>
        </w:rPr>
        <w:t>https://usacanada.jes.su/</w:t>
      </w:r>
      <w:r w:rsidRPr="008E303F">
        <w:rPr>
          <w:rStyle w:val="a7"/>
          <w:rFonts w:eastAsia="Calibri"/>
          <w:szCs w:val="28"/>
        </w:rPr>
        <w:t xml:space="preserve">   </w:t>
      </w:r>
    </w:p>
    <w:p w:rsidR="00677D27" w:rsidRDefault="00677D27" w:rsidP="00677D27">
      <w:pPr>
        <w:pStyle w:val="a4"/>
        <w:numPr>
          <w:ilvl w:val="0"/>
          <w:numId w:val="53"/>
        </w:numPr>
        <w:spacing w:after="60"/>
        <w:ind w:left="360" w:right="-15"/>
        <w:rPr>
          <w:rFonts w:eastAsia="Calibri"/>
          <w:szCs w:val="28"/>
        </w:rPr>
      </w:pPr>
      <w:r>
        <w:rPr>
          <w:rFonts w:eastAsia="Calibri"/>
        </w:rPr>
        <w:fldChar w:fldCharType="end"/>
      </w:r>
      <w:r w:rsidRPr="008E303F">
        <w:rPr>
          <w:rFonts w:eastAsia="Calibri"/>
          <w:szCs w:val="28"/>
        </w:rPr>
        <w:t xml:space="preserve">Финансы и кредит URL: </w:t>
      </w:r>
      <w:hyperlink r:id="rId13" w:history="1">
        <w:r w:rsidRPr="008E303F">
          <w:rPr>
            <w:rStyle w:val="a7"/>
            <w:rFonts w:eastAsia="Calibri"/>
          </w:rPr>
          <w:t xml:space="preserve">https://www.fin-izdat.ru/   </w:t>
        </w:r>
      </w:hyperlink>
      <w:r w:rsidRPr="008E303F">
        <w:rPr>
          <w:rFonts w:eastAsia="Calibri"/>
          <w:szCs w:val="28"/>
        </w:rPr>
        <w:t xml:space="preserve"> </w:t>
      </w:r>
    </w:p>
    <w:p w:rsidR="00677D27" w:rsidRPr="008E303F" w:rsidRDefault="00677D27" w:rsidP="00677D27">
      <w:pPr>
        <w:pStyle w:val="a4"/>
        <w:numPr>
          <w:ilvl w:val="0"/>
          <w:numId w:val="53"/>
        </w:numPr>
        <w:spacing w:after="60"/>
        <w:ind w:left="360" w:right="-15"/>
        <w:rPr>
          <w:rStyle w:val="a7"/>
          <w:rFonts w:eastAsia="Calibri"/>
          <w:szCs w:val="28"/>
          <w:lang w:val="en-US"/>
        </w:rPr>
      </w:pPr>
      <w:r w:rsidRPr="008E303F">
        <w:rPr>
          <w:rFonts w:eastAsia="Calibri"/>
          <w:szCs w:val="28"/>
          <w:lang w:val="en-US"/>
        </w:rPr>
        <w:lastRenderedPageBreak/>
        <w:t xml:space="preserve">ECONOMIST </w:t>
      </w:r>
      <w:r>
        <w:rPr>
          <w:rFonts w:eastAsia="Calibri"/>
          <w:szCs w:val="28"/>
        </w:rPr>
        <w:fldChar w:fldCharType="begin"/>
      </w:r>
      <w:r w:rsidRPr="008E303F">
        <w:rPr>
          <w:rFonts w:eastAsia="Calibri"/>
          <w:szCs w:val="28"/>
          <w:lang w:val="en-US"/>
        </w:rPr>
        <w:instrText xml:space="preserve"> HYPERLINK "https://www.economist.com/" </w:instrText>
      </w:r>
      <w:r>
        <w:rPr>
          <w:rFonts w:eastAsia="Calibri"/>
          <w:szCs w:val="28"/>
        </w:rPr>
        <w:fldChar w:fldCharType="separate"/>
      </w:r>
      <w:r w:rsidRPr="008E303F">
        <w:rPr>
          <w:rStyle w:val="a7"/>
          <w:rFonts w:eastAsia="Calibri"/>
          <w:szCs w:val="28"/>
          <w:lang w:val="en-US"/>
        </w:rPr>
        <w:t>https://www.economist.com/</w:t>
      </w:r>
    </w:p>
    <w:p w:rsidR="00DC731B" w:rsidRDefault="00677D27" w:rsidP="00677D27">
      <w:pPr>
        <w:spacing w:after="60"/>
        <w:ind w:left="0" w:right="-15" w:firstLine="0"/>
        <w:rPr>
          <w:rFonts w:eastAsia="Calibri"/>
          <w:szCs w:val="28"/>
          <w:lang w:val="en-US"/>
        </w:rPr>
      </w:pPr>
      <w:r>
        <w:rPr>
          <w:rFonts w:eastAsia="Calibri"/>
          <w:szCs w:val="28"/>
        </w:rPr>
        <w:fldChar w:fldCharType="end"/>
      </w:r>
      <w:r w:rsidR="004E7B78" w:rsidRPr="00CA04F4">
        <w:rPr>
          <w:rFonts w:eastAsia="Calibri"/>
          <w:szCs w:val="28"/>
          <w:lang w:val="en-US"/>
        </w:rPr>
        <w:t xml:space="preserve"> </w:t>
      </w:r>
    </w:p>
    <w:p w:rsidR="00DC731B" w:rsidRPr="00957910" w:rsidRDefault="004E7B78" w:rsidP="00024787">
      <w:pPr>
        <w:spacing w:after="96" w:line="242" w:lineRule="auto"/>
        <w:ind w:left="-5"/>
        <w:rPr>
          <w:szCs w:val="28"/>
        </w:rPr>
      </w:pPr>
      <w:r w:rsidRPr="00957910">
        <w:rPr>
          <w:b/>
          <w:szCs w:val="28"/>
        </w:rPr>
        <w:t xml:space="preserve">9. Перечень ресурсов информационно-телекоммуникационной сети «Интернет», необходимых для освоения дисциплины </w:t>
      </w:r>
    </w:p>
    <w:p w:rsidR="00957910" w:rsidRDefault="00957910" w:rsidP="00957910">
      <w:pPr>
        <w:pStyle w:val="a4"/>
        <w:tabs>
          <w:tab w:val="left" w:pos="709"/>
        </w:tabs>
        <w:spacing w:after="0"/>
        <w:ind w:left="0" w:firstLine="0"/>
        <w:jc w:val="left"/>
        <w:rPr>
          <w:szCs w:val="28"/>
        </w:rPr>
      </w:pPr>
    </w:p>
    <w:p w:rsidR="00677D27" w:rsidRPr="00957910" w:rsidRDefault="00677D27" w:rsidP="00677D27">
      <w:pPr>
        <w:numPr>
          <w:ilvl w:val="0"/>
          <w:numId w:val="21"/>
        </w:numPr>
        <w:spacing w:after="60"/>
        <w:ind w:right="-15" w:hanging="708"/>
        <w:rPr>
          <w:szCs w:val="28"/>
        </w:rPr>
      </w:pPr>
      <w:r w:rsidRPr="00957910">
        <w:rPr>
          <w:rFonts w:eastAsia="Calibri"/>
          <w:szCs w:val="28"/>
        </w:rPr>
        <w:t xml:space="preserve">Министерство Финансов Российской Федерации - http://www.minfin.ru  </w:t>
      </w:r>
    </w:p>
    <w:p w:rsidR="00677D27" w:rsidRPr="00957910" w:rsidRDefault="00677D27" w:rsidP="00677D27">
      <w:pPr>
        <w:numPr>
          <w:ilvl w:val="0"/>
          <w:numId w:val="21"/>
        </w:numPr>
        <w:spacing w:after="60"/>
        <w:ind w:right="-15" w:hanging="708"/>
        <w:rPr>
          <w:szCs w:val="28"/>
        </w:rPr>
      </w:pPr>
      <w:r w:rsidRPr="00957910">
        <w:rPr>
          <w:rFonts w:eastAsia="Calibri"/>
          <w:szCs w:val="28"/>
        </w:rPr>
        <w:t xml:space="preserve">Федеральное Казначейство - http://www.roskazna.ru </w:t>
      </w:r>
    </w:p>
    <w:p w:rsidR="00677D27" w:rsidRPr="00957910" w:rsidRDefault="00677D27" w:rsidP="00677D27">
      <w:pPr>
        <w:numPr>
          <w:ilvl w:val="0"/>
          <w:numId w:val="21"/>
        </w:numPr>
        <w:spacing w:after="60"/>
        <w:ind w:right="-15" w:hanging="708"/>
        <w:rPr>
          <w:szCs w:val="28"/>
        </w:rPr>
      </w:pPr>
      <w:r>
        <w:rPr>
          <w:rFonts w:eastAsia="Calibri"/>
          <w:szCs w:val="28"/>
        </w:rPr>
        <w:t xml:space="preserve">Министерство </w:t>
      </w:r>
      <w:r w:rsidR="00714BAE">
        <w:rPr>
          <w:rFonts w:eastAsia="Calibri"/>
          <w:szCs w:val="28"/>
        </w:rPr>
        <w:t>экономического развития РФ</w:t>
      </w:r>
      <w:r w:rsidRPr="00957910">
        <w:rPr>
          <w:rFonts w:eastAsia="Calibri"/>
          <w:szCs w:val="28"/>
        </w:rPr>
        <w:t xml:space="preserve"> http://www.economy.gov.ru/minec/main </w:t>
      </w:r>
    </w:p>
    <w:p w:rsidR="00677D27" w:rsidRPr="00957910" w:rsidRDefault="00677D27" w:rsidP="00677D27">
      <w:pPr>
        <w:numPr>
          <w:ilvl w:val="0"/>
          <w:numId w:val="21"/>
        </w:numPr>
        <w:spacing w:after="60"/>
        <w:ind w:right="-15" w:hanging="708"/>
        <w:rPr>
          <w:szCs w:val="28"/>
        </w:rPr>
      </w:pPr>
      <w:r w:rsidRPr="00957910">
        <w:rPr>
          <w:rFonts w:eastAsia="Calibri"/>
          <w:szCs w:val="28"/>
        </w:rPr>
        <w:t xml:space="preserve">Федеральная таможенная служба РФ - http://www.customs.ru </w:t>
      </w:r>
    </w:p>
    <w:p w:rsidR="00677D27" w:rsidRPr="00957910" w:rsidRDefault="00677D27" w:rsidP="00677D27">
      <w:pPr>
        <w:numPr>
          <w:ilvl w:val="0"/>
          <w:numId w:val="21"/>
        </w:numPr>
        <w:spacing w:after="60"/>
        <w:ind w:right="-15" w:hanging="708"/>
        <w:rPr>
          <w:szCs w:val="28"/>
        </w:rPr>
      </w:pPr>
      <w:r w:rsidRPr="00957910">
        <w:rPr>
          <w:rFonts w:eastAsia="Calibri"/>
          <w:szCs w:val="28"/>
        </w:rPr>
        <w:t xml:space="preserve">Торгово-промышленная палата РФ - http://www.tpprf.ru </w:t>
      </w:r>
    </w:p>
    <w:p w:rsidR="00677D27" w:rsidRPr="00957910" w:rsidRDefault="00677D27" w:rsidP="00677D27">
      <w:pPr>
        <w:numPr>
          <w:ilvl w:val="0"/>
          <w:numId w:val="21"/>
        </w:numPr>
        <w:spacing w:after="60"/>
        <w:ind w:right="-15" w:hanging="708"/>
        <w:rPr>
          <w:szCs w:val="28"/>
        </w:rPr>
      </w:pPr>
      <w:r w:rsidRPr="00957910">
        <w:rPr>
          <w:rFonts w:eastAsia="Calibri"/>
          <w:szCs w:val="28"/>
        </w:rPr>
        <w:t xml:space="preserve">Журнал </w:t>
      </w:r>
      <w:proofErr w:type="spellStart"/>
      <w:r w:rsidRPr="00957910">
        <w:rPr>
          <w:rFonts w:eastAsia="Calibri"/>
          <w:szCs w:val="28"/>
        </w:rPr>
        <w:t>Forbes</w:t>
      </w:r>
      <w:proofErr w:type="spellEnd"/>
      <w:r w:rsidRPr="00957910">
        <w:rPr>
          <w:rFonts w:eastAsia="Calibri"/>
          <w:szCs w:val="28"/>
        </w:rPr>
        <w:t xml:space="preserve"> - http://www.forbesrussia.ru </w:t>
      </w:r>
    </w:p>
    <w:p w:rsidR="00677D27" w:rsidRPr="00957910" w:rsidRDefault="00677D27" w:rsidP="00677D27">
      <w:pPr>
        <w:numPr>
          <w:ilvl w:val="0"/>
          <w:numId w:val="21"/>
        </w:numPr>
        <w:spacing w:after="60"/>
        <w:ind w:right="-15" w:hanging="708"/>
        <w:rPr>
          <w:szCs w:val="28"/>
        </w:rPr>
      </w:pPr>
      <w:r w:rsidRPr="00957910">
        <w:rPr>
          <w:rFonts w:eastAsia="Calibri"/>
          <w:szCs w:val="28"/>
        </w:rPr>
        <w:t xml:space="preserve">Всемирная Таможенная Организация (WCO) - http://www.wcoomd.org </w:t>
      </w:r>
    </w:p>
    <w:p w:rsidR="00677D27" w:rsidRPr="00957910" w:rsidRDefault="00714BAE" w:rsidP="00677D27">
      <w:pPr>
        <w:numPr>
          <w:ilvl w:val="0"/>
          <w:numId w:val="21"/>
        </w:numPr>
        <w:spacing w:after="60"/>
        <w:ind w:right="-15" w:hanging="708"/>
        <w:rPr>
          <w:szCs w:val="28"/>
        </w:rPr>
      </w:pPr>
      <w:r w:rsidRPr="00957910">
        <w:rPr>
          <w:rFonts w:eastAsia="Calibri"/>
          <w:szCs w:val="28"/>
        </w:rPr>
        <w:t>Всемирная туристская</w:t>
      </w:r>
      <w:r w:rsidR="00677D27" w:rsidRPr="00957910">
        <w:rPr>
          <w:rFonts w:eastAsia="Calibri"/>
          <w:szCs w:val="28"/>
        </w:rPr>
        <w:t xml:space="preserve"> организация –htpp://www.unwto.org </w:t>
      </w:r>
    </w:p>
    <w:p w:rsidR="00677D27" w:rsidRPr="00957910" w:rsidRDefault="00677D27" w:rsidP="00677D27">
      <w:pPr>
        <w:numPr>
          <w:ilvl w:val="0"/>
          <w:numId w:val="21"/>
        </w:numPr>
        <w:spacing w:after="60"/>
        <w:ind w:right="-15" w:hanging="708"/>
        <w:rPr>
          <w:szCs w:val="28"/>
        </w:rPr>
      </w:pPr>
      <w:r w:rsidRPr="00957910">
        <w:rPr>
          <w:rFonts w:eastAsia="Calibri"/>
          <w:szCs w:val="28"/>
        </w:rPr>
        <w:t xml:space="preserve">Всемирная торговая организация (WTO) - http://www.wto.org </w:t>
      </w:r>
    </w:p>
    <w:p w:rsidR="00677D27" w:rsidRPr="005D1176" w:rsidRDefault="00677D27" w:rsidP="00677D27">
      <w:pPr>
        <w:numPr>
          <w:ilvl w:val="0"/>
          <w:numId w:val="21"/>
        </w:numPr>
        <w:spacing w:after="60"/>
        <w:ind w:right="-15" w:hanging="708"/>
        <w:rPr>
          <w:rFonts w:eastAsia="Calibri"/>
          <w:szCs w:val="28"/>
        </w:rPr>
      </w:pPr>
      <w:r w:rsidRPr="00991CA1">
        <w:rPr>
          <w:rFonts w:eastAsia="Calibri"/>
          <w:szCs w:val="28"/>
        </w:rPr>
        <w:t>Всемирный банк (</w:t>
      </w:r>
      <w:proofErr w:type="spellStart"/>
      <w:r w:rsidRPr="00991CA1">
        <w:rPr>
          <w:rFonts w:eastAsia="Calibri"/>
          <w:szCs w:val="28"/>
        </w:rPr>
        <w:t>World</w:t>
      </w:r>
      <w:proofErr w:type="spellEnd"/>
      <w:r w:rsidRPr="00991CA1">
        <w:rPr>
          <w:rFonts w:eastAsia="Calibri"/>
          <w:szCs w:val="28"/>
        </w:rPr>
        <w:t xml:space="preserve"> </w:t>
      </w:r>
      <w:proofErr w:type="spellStart"/>
      <w:r w:rsidRPr="00991CA1">
        <w:rPr>
          <w:rFonts w:eastAsia="Calibri"/>
          <w:szCs w:val="28"/>
        </w:rPr>
        <w:t>Bank</w:t>
      </w:r>
      <w:proofErr w:type="spellEnd"/>
      <w:r w:rsidRPr="00991CA1">
        <w:rPr>
          <w:rFonts w:eastAsia="Calibri"/>
          <w:szCs w:val="28"/>
        </w:rPr>
        <w:t xml:space="preserve">) </w:t>
      </w:r>
      <w:hyperlink r:id="rId14" w:history="1">
        <w:r w:rsidRPr="005D1176">
          <w:rPr>
            <w:rFonts w:eastAsia="Calibri"/>
          </w:rPr>
          <w:t>http://www.worldbank.org</w:t>
        </w:r>
      </w:hyperlink>
      <w:r w:rsidRPr="00991CA1">
        <w:rPr>
          <w:rFonts w:eastAsia="Calibri"/>
          <w:szCs w:val="28"/>
        </w:rPr>
        <w:t xml:space="preserve"> </w:t>
      </w:r>
    </w:p>
    <w:p w:rsidR="00677D27" w:rsidRPr="005D1176" w:rsidRDefault="00677D27" w:rsidP="00677D27">
      <w:pPr>
        <w:numPr>
          <w:ilvl w:val="0"/>
          <w:numId w:val="21"/>
        </w:numPr>
        <w:spacing w:after="60"/>
        <w:ind w:right="-15" w:hanging="708"/>
        <w:rPr>
          <w:rFonts w:eastAsia="Calibri"/>
          <w:szCs w:val="28"/>
        </w:rPr>
      </w:pPr>
      <w:r w:rsidRPr="00991CA1">
        <w:rPr>
          <w:rFonts w:eastAsia="Calibri"/>
          <w:szCs w:val="28"/>
        </w:rPr>
        <w:t xml:space="preserve">Европейский Союз - http://europa.eu.int  </w:t>
      </w:r>
    </w:p>
    <w:p w:rsidR="00677D27" w:rsidRPr="005D1176" w:rsidRDefault="00677D27" w:rsidP="00677D27">
      <w:pPr>
        <w:numPr>
          <w:ilvl w:val="0"/>
          <w:numId w:val="21"/>
        </w:numPr>
        <w:spacing w:after="60"/>
        <w:ind w:right="-15" w:hanging="708"/>
        <w:rPr>
          <w:rFonts w:eastAsia="Calibri"/>
          <w:szCs w:val="28"/>
        </w:rPr>
      </w:pPr>
      <w:r w:rsidRPr="00957910">
        <w:rPr>
          <w:rFonts w:eastAsia="Calibri"/>
          <w:szCs w:val="28"/>
        </w:rPr>
        <w:t xml:space="preserve">Европейский банк реконструкции и развития (EBRD) http://www.ebrd.org  </w:t>
      </w:r>
    </w:p>
    <w:p w:rsidR="00677D27" w:rsidRPr="005D1176" w:rsidRDefault="00677D27" w:rsidP="00677D27">
      <w:pPr>
        <w:numPr>
          <w:ilvl w:val="0"/>
          <w:numId w:val="21"/>
        </w:numPr>
        <w:spacing w:after="60"/>
        <w:ind w:right="-15" w:hanging="708"/>
        <w:rPr>
          <w:rFonts w:eastAsia="Calibri"/>
          <w:szCs w:val="28"/>
        </w:rPr>
      </w:pPr>
      <w:r w:rsidRPr="00957910">
        <w:rPr>
          <w:rFonts w:eastAsia="Calibri"/>
          <w:szCs w:val="28"/>
        </w:rPr>
        <w:t xml:space="preserve">Европейский центральный банк (ECB) - http://www.ecb.int </w:t>
      </w:r>
    </w:p>
    <w:p w:rsidR="00677D27" w:rsidRPr="005D1176" w:rsidRDefault="00677D27" w:rsidP="00677D27">
      <w:pPr>
        <w:numPr>
          <w:ilvl w:val="0"/>
          <w:numId w:val="21"/>
        </w:numPr>
        <w:spacing w:after="60"/>
        <w:ind w:right="-15" w:hanging="708"/>
        <w:rPr>
          <w:rFonts w:eastAsia="Calibri"/>
          <w:szCs w:val="28"/>
        </w:rPr>
      </w:pPr>
      <w:r w:rsidRPr="00957910">
        <w:rPr>
          <w:rFonts w:eastAsia="Calibri"/>
          <w:szCs w:val="28"/>
        </w:rPr>
        <w:t xml:space="preserve">Организация Объединенных Наций - http://www.un.org </w:t>
      </w:r>
    </w:p>
    <w:p w:rsidR="00677D27" w:rsidRPr="005D1176" w:rsidRDefault="00677D27" w:rsidP="00677D27">
      <w:pPr>
        <w:numPr>
          <w:ilvl w:val="0"/>
          <w:numId w:val="21"/>
        </w:numPr>
        <w:spacing w:after="60"/>
        <w:ind w:right="-15" w:hanging="708"/>
        <w:rPr>
          <w:rFonts w:eastAsia="Calibri"/>
          <w:szCs w:val="28"/>
        </w:rPr>
      </w:pPr>
      <w:r w:rsidRPr="00957910">
        <w:rPr>
          <w:rFonts w:eastAsia="Calibri"/>
          <w:szCs w:val="28"/>
        </w:rPr>
        <w:t xml:space="preserve">Организация стран-экспортеров нефти (OPEC) - http://www.opec.org </w:t>
      </w:r>
    </w:p>
    <w:p w:rsidR="00677D27" w:rsidRPr="005D1176" w:rsidRDefault="00677D27" w:rsidP="00677D27">
      <w:pPr>
        <w:numPr>
          <w:ilvl w:val="0"/>
          <w:numId w:val="21"/>
        </w:numPr>
        <w:spacing w:after="60"/>
        <w:ind w:right="-15" w:hanging="708"/>
        <w:rPr>
          <w:rFonts w:eastAsia="Calibri"/>
          <w:szCs w:val="28"/>
        </w:rPr>
      </w:pPr>
      <w:r w:rsidRPr="00957910">
        <w:rPr>
          <w:rFonts w:eastAsia="Calibri"/>
          <w:szCs w:val="28"/>
        </w:rPr>
        <w:t xml:space="preserve">Организация экономического сотрудничества и развития (OECD) - http://www.oecd.org </w:t>
      </w:r>
    </w:p>
    <w:p w:rsidR="00677D27" w:rsidRPr="005D1176" w:rsidRDefault="00677D27" w:rsidP="00677D27">
      <w:pPr>
        <w:numPr>
          <w:ilvl w:val="0"/>
          <w:numId w:val="21"/>
        </w:numPr>
        <w:spacing w:after="60"/>
        <w:ind w:right="-15" w:hanging="708"/>
        <w:rPr>
          <w:rFonts w:eastAsia="Calibri"/>
          <w:szCs w:val="28"/>
        </w:rPr>
      </w:pPr>
      <w:r w:rsidRPr="00957910">
        <w:rPr>
          <w:rFonts w:eastAsia="Calibri"/>
          <w:szCs w:val="28"/>
        </w:rPr>
        <w:t xml:space="preserve"> Единый портал внешнеэкономической информации - </w:t>
      </w:r>
      <w:hyperlink r:id="rId15" w:history="1">
        <w:r w:rsidRPr="005D1176">
          <w:rPr>
            <w:rFonts w:eastAsia="Calibri"/>
          </w:rPr>
          <w:t>http://www.ved.gov.ru</w:t>
        </w:r>
      </w:hyperlink>
      <w:r w:rsidRPr="00957910">
        <w:rPr>
          <w:rFonts w:eastAsia="Calibri"/>
          <w:szCs w:val="28"/>
        </w:rPr>
        <w:t xml:space="preserve"> </w:t>
      </w:r>
    </w:p>
    <w:p w:rsidR="00677D27" w:rsidRPr="0085068E" w:rsidRDefault="00677D27" w:rsidP="00677D27">
      <w:pPr>
        <w:numPr>
          <w:ilvl w:val="0"/>
          <w:numId w:val="21"/>
        </w:numPr>
        <w:spacing w:after="60"/>
        <w:ind w:right="-15" w:hanging="708"/>
        <w:rPr>
          <w:rFonts w:eastAsia="Calibri"/>
          <w:szCs w:val="28"/>
        </w:rPr>
      </w:pPr>
      <w:r w:rsidRPr="0085068E">
        <w:rPr>
          <w:rFonts w:eastAsia="Calibri"/>
          <w:szCs w:val="28"/>
        </w:rPr>
        <w:t xml:space="preserve">Электронные ресурсы БИК: </w:t>
      </w:r>
    </w:p>
    <w:p w:rsidR="00677D27" w:rsidRPr="00957910" w:rsidRDefault="00677D27" w:rsidP="00677D27">
      <w:pPr>
        <w:pStyle w:val="a4"/>
        <w:numPr>
          <w:ilvl w:val="0"/>
          <w:numId w:val="47"/>
        </w:numPr>
        <w:tabs>
          <w:tab w:val="left" w:pos="709"/>
        </w:tabs>
        <w:spacing w:after="0"/>
        <w:ind w:left="0" w:firstLine="0"/>
        <w:rPr>
          <w:rFonts w:eastAsia="Calibri"/>
          <w:szCs w:val="28"/>
        </w:rPr>
      </w:pPr>
      <w:r w:rsidRPr="00957910">
        <w:rPr>
          <w:rFonts w:eastAsia="Calibri"/>
          <w:szCs w:val="28"/>
        </w:rPr>
        <w:t>Электронная библиотека Финансового университета (ЭБ) http://elib.fa.ru/</w:t>
      </w:r>
    </w:p>
    <w:p w:rsidR="00677D27" w:rsidRPr="00957910" w:rsidRDefault="00677D27" w:rsidP="00677D27">
      <w:pPr>
        <w:pStyle w:val="a4"/>
        <w:numPr>
          <w:ilvl w:val="0"/>
          <w:numId w:val="47"/>
        </w:numPr>
        <w:tabs>
          <w:tab w:val="left" w:pos="709"/>
        </w:tabs>
        <w:spacing w:after="0"/>
        <w:ind w:left="0" w:firstLine="0"/>
        <w:rPr>
          <w:rFonts w:eastAsia="Calibri"/>
          <w:szCs w:val="28"/>
        </w:rPr>
      </w:pPr>
      <w:r w:rsidRPr="00957910">
        <w:rPr>
          <w:rFonts w:eastAsia="Calibri"/>
          <w:szCs w:val="28"/>
        </w:rPr>
        <w:t>Электронно-библиотечная система BOOK.RU http://www.book.ru</w:t>
      </w:r>
    </w:p>
    <w:p w:rsidR="00677D27" w:rsidRPr="00957910" w:rsidRDefault="00677D27" w:rsidP="00677D27">
      <w:pPr>
        <w:pStyle w:val="a4"/>
        <w:numPr>
          <w:ilvl w:val="0"/>
          <w:numId w:val="47"/>
        </w:numPr>
        <w:tabs>
          <w:tab w:val="left" w:pos="709"/>
        </w:tabs>
        <w:spacing w:after="0"/>
        <w:ind w:left="0" w:firstLine="0"/>
        <w:rPr>
          <w:rFonts w:eastAsia="Calibri"/>
          <w:szCs w:val="28"/>
        </w:rPr>
      </w:pPr>
      <w:r w:rsidRPr="00957910">
        <w:rPr>
          <w:rFonts w:eastAsia="Calibri"/>
          <w:szCs w:val="28"/>
        </w:rPr>
        <w:t>Электронно-библиотечная система «Университетская библиотека ОНЛАЙН» http://biblioclub.ru/</w:t>
      </w:r>
    </w:p>
    <w:p w:rsidR="00677D27" w:rsidRPr="00957910" w:rsidRDefault="00677D27" w:rsidP="00677D27">
      <w:pPr>
        <w:pStyle w:val="a4"/>
        <w:numPr>
          <w:ilvl w:val="0"/>
          <w:numId w:val="47"/>
        </w:numPr>
        <w:tabs>
          <w:tab w:val="left" w:pos="709"/>
        </w:tabs>
        <w:spacing w:after="0"/>
        <w:ind w:left="0" w:firstLine="0"/>
        <w:rPr>
          <w:rFonts w:eastAsia="Calibri"/>
          <w:szCs w:val="28"/>
        </w:rPr>
      </w:pPr>
      <w:r w:rsidRPr="00957910">
        <w:rPr>
          <w:rFonts w:eastAsia="Calibri"/>
          <w:szCs w:val="28"/>
        </w:rPr>
        <w:t xml:space="preserve">Электронно-библиотечная система </w:t>
      </w:r>
      <w:proofErr w:type="spellStart"/>
      <w:r w:rsidRPr="00957910">
        <w:rPr>
          <w:rFonts w:eastAsia="Calibri"/>
          <w:szCs w:val="28"/>
        </w:rPr>
        <w:t>Znanium</w:t>
      </w:r>
      <w:proofErr w:type="spellEnd"/>
      <w:r w:rsidRPr="00957910">
        <w:rPr>
          <w:rFonts w:eastAsia="Calibri"/>
          <w:szCs w:val="28"/>
        </w:rPr>
        <w:t xml:space="preserve"> http://www.znanium.com</w:t>
      </w:r>
    </w:p>
    <w:p w:rsidR="00677D27" w:rsidRPr="00696FD5" w:rsidRDefault="00677D27" w:rsidP="00677D27">
      <w:pPr>
        <w:pStyle w:val="a4"/>
        <w:numPr>
          <w:ilvl w:val="0"/>
          <w:numId w:val="47"/>
        </w:numPr>
        <w:tabs>
          <w:tab w:val="left" w:pos="709"/>
        </w:tabs>
        <w:spacing w:after="0"/>
        <w:ind w:left="0" w:firstLine="0"/>
        <w:rPr>
          <w:rFonts w:eastAsia="Calibri"/>
          <w:szCs w:val="28"/>
        </w:rPr>
      </w:pPr>
      <w:r w:rsidRPr="00696FD5">
        <w:rPr>
          <w:rFonts w:eastAsia="Calibri"/>
          <w:szCs w:val="28"/>
        </w:rPr>
        <w:t>Образовательная платформа издательства «ЮРАЙТ» https://urait.ru/</w:t>
      </w:r>
    </w:p>
    <w:p w:rsidR="00677D27" w:rsidRPr="00696FD5" w:rsidRDefault="00677D27" w:rsidP="00677D27">
      <w:pPr>
        <w:pStyle w:val="a4"/>
        <w:numPr>
          <w:ilvl w:val="0"/>
          <w:numId w:val="47"/>
        </w:numPr>
        <w:tabs>
          <w:tab w:val="left" w:pos="709"/>
        </w:tabs>
        <w:spacing w:after="0"/>
        <w:ind w:left="0" w:firstLine="0"/>
        <w:rPr>
          <w:rFonts w:eastAsia="Calibri"/>
          <w:szCs w:val="28"/>
        </w:rPr>
      </w:pPr>
      <w:r w:rsidRPr="00696FD5">
        <w:rPr>
          <w:rFonts w:eastAsia="Calibri"/>
          <w:szCs w:val="28"/>
        </w:rPr>
        <w:t>Электронно-библиотечная система издательства Проспект http://ebs.prospekt.org/books</w:t>
      </w:r>
    </w:p>
    <w:p w:rsidR="00677D27" w:rsidRPr="00696FD5" w:rsidRDefault="00677D27" w:rsidP="00677D27">
      <w:pPr>
        <w:pStyle w:val="a4"/>
        <w:numPr>
          <w:ilvl w:val="0"/>
          <w:numId w:val="47"/>
        </w:numPr>
        <w:tabs>
          <w:tab w:val="left" w:pos="709"/>
        </w:tabs>
        <w:spacing w:after="0"/>
        <w:ind w:left="0" w:firstLine="0"/>
        <w:rPr>
          <w:rFonts w:eastAsia="Calibri"/>
          <w:szCs w:val="28"/>
        </w:rPr>
      </w:pPr>
      <w:r w:rsidRPr="00696FD5">
        <w:rPr>
          <w:rFonts w:eastAsia="Calibri"/>
          <w:szCs w:val="28"/>
        </w:rPr>
        <w:t>Электронно-библиотечная система издательства Лань https://e.lanbook.com/</w:t>
      </w:r>
    </w:p>
    <w:p w:rsidR="00677D27" w:rsidRPr="00957910" w:rsidRDefault="00677D27" w:rsidP="00677D27">
      <w:pPr>
        <w:pStyle w:val="a4"/>
        <w:numPr>
          <w:ilvl w:val="0"/>
          <w:numId w:val="47"/>
        </w:numPr>
        <w:tabs>
          <w:tab w:val="left" w:pos="709"/>
        </w:tabs>
        <w:spacing w:after="0"/>
        <w:ind w:left="0" w:firstLine="0"/>
        <w:rPr>
          <w:rFonts w:eastAsia="Calibri"/>
          <w:szCs w:val="28"/>
        </w:rPr>
      </w:pPr>
      <w:r w:rsidRPr="00957910">
        <w:rPr>
          <w:rFonts w:eastAsia="Calibri"/>
          <w:szCs w:val="28"/>
        </w:rPr>
        <w:t xml:space="preserve">Деловая онлайн-библиотека </w:t>
      </w:r>
      <w:proofErr w:type="spellStart"/>
      <w:r w:rsidRPr="00957910">
        <w:rPr>
          <w:rFonts w:eastAsia="Calibri"/>
          <w:szCs w:val="28"/>
        </w:rPr>
        <w:t>Alpina</w:t>
      </w:r>
      <w:proofErr w:type="spellEnd"/>
      <w:r w:rsidRPr="00957910">
        <w:rPr>
          <w:rFonts w:eastAsia="Calibri"/>
          <w:szCs w:val="28"/>
        </w:rPr>
        <w:t xml:space="preserve"> </w:t>
      </w:r>
      <w:proofErr w:type="spellStart"/>
      <w:r w:rsidRPr="00957910">
        <w:rPr>
          <w:rFonts w:eastAsia="Calibri"/>
          <w:szCs w:val="28"/>
        </w:rPr>
        <w:t>Digital</w:t>
      </w:r>
      <w:proofErr w:type="spellEnd"/>
      <w:r w:rsidRPr="00957910">
        <w:rPr>
          <w:rFonts w:eastAsia="Calibri"/>
          <w:szCs w:val="28"/>
        </w:rPr>
        <w:t xml:space="preserve"> http://lib.alpinadigital.ru/</w:t>
      </w:r>
    </w:p>
    <w:p w:rsidR="00677D27" w:rsidRPr="00957910" w:rsidRDefault="00677D27" w:rsidP="00677D27">
      <w:pPr>
        <w:pStyle w:val="a4"/>
        <w:numPr>
          <w:ilvl w:val="0"/>
          <w:numId w:val="47"/>
        </w:numPr>
        <w:tabs>
          <w:tab w:val="left" w:pos="709"/>
        </w:tabs>
        <w:spacing w:after="0"/>
        <w:ind w:left="0" w:firstLine="0"/>
        <w:rPr>
          <w:rFonts w:eastAsia="Calibri"/>
          <w:szCs w:val="28"/>
        </w:rPr>
      </w:pPr>
      <w:r w:rsidRPr="00957910">
        <w:rPr>
          <w:rFonts w:eastAsia="Calibri"/>
          <w:szCs w:val="28"/>
        </w:rPr>
        <w:t xml:space="preserve">Научная электронная библиотека eLibrary.ru http://elibrary.ru  </w:t>
      </w:r>
    </w:p>
    <w:p w:rsidR="00677D27" w:rsidRPr="00957910" w:rsidRDefault="00677D27" w:rsidP="00677D27">
      <w:pPr>
        <w:pStyle w:val="a4"/>
        <w:numPr>
          <w:ilvl w:val="0"/>
          <w:numId w:val="47"/>
        </w:numPr>
        <w:tabs>
          <w:tab w:val="left" w:pos="709"/>
        </w:tabs>
        <w:spacing w:after="0"/>
        <w:ind w:left="0" w:firstLine="0"/>
        <w:rPr>
          <w:rFonts w:eastAsia="Calibri"/>
          <w:szCs w:val="28"/>
        </w:rPr>
      </w:pPr>
      <w:r>
        <w:rPr>
          <w:rFonts w:eastAsia="Calibri"/>
          <w:szCs w:val="28"/>
        </w:rPr>
        <w:t xml:space="preserve">Электронная библиотека </w:t>
      </w:r>
      <w:r w:rsidRPr="00957910">
        <w:rPr>
          <w:rFonts w:eastAsia="Calibri"/>
          <w:szCs w:val="28"/>
        </w:rPr>
        <w:t>http://grebennikon.ru</w:t>
      </w:r>
    </w:p>
    <w:p w:rsidR="00677D27" w:rsidRPr="00957910" w:rsidRDefault="00677D27" w:rsidP="00677D27">
      <w:pPr>
        <w:pStyle w:val="a4"/>
        <w:numPr>
          <w:ilvl w:val="0"/>
          <w:numId w:val="47"/>
        </w:numPr>
        <w:tabs>
          <w:tab w:val="left" w:pos="709"/>
        </w:tabs>
        <w:spacing w:after="0"/>
        <w:ind w:left="0" w:firstLine="0"/>
        <w:rPr>
          <w:rFonts w:eastAsia="Calibri"/>
          <w:szCs w:val="28"/>
        </w:rPr>
      </w:pPr>
      <w:r w:rsidRPr="00957910">
        <w:rPr>
          <w:rFonts w:eastAsia="Calibri"/>
          <w:szCs w:val="28"/>
        </w:rPr>
        <w:lastRenderedPageBreak/>
        <w:t>Национальная электронная библиотека http://нэб.рф/</w:t>
      </w:r>
    </w:p>
    <w:p w:rsidR="00677D27" w:rsidRPr="00957910" w:rsidRDefault="00677D27" w:rsidP="00677D27">
      <w:pPr>
        <w:pStyle w:val="a4"/>
        <w:numPr>
          <w:ilvl w:val="0"/>
          <w:numId w:val="47"/>
        </w:numPr>
        <w:tabs>
          <w:tab w:val="left" w:pos="709"/>
        </w:tabs>
        <w:spacing w:after="0"/>
        <w:ind w:left="0" w:firstLine="0"/>
        <w:rPr>
          <w:rFonts w:eastAsia="Calibri"/>
          <w:szCs w:val="28"/>
        </w:rPr>
      </w:pPr>
      <w:r w:rsidRPr="00957910">
        <w:rPr>
          <w:rFonts w:eastAsia="Calibri"/>
          <w:szCs w:val="28"/>
        </w:rPr>
        <w:t>Информационная система «Континент-WWW» http://continent-online.com/</w:t>
      </w:r>
    </w:p>
    <w:p w:rsidR="00677D27" w:rsidRPr="00957910" w:rsidRDefault="00677D27" w:rsidP="00677D27">
      <w:pPr>
        <w:pStyle w:val="a4"/>
        <w:numPr>
          <w:ilvl w:val="0"/>
          <w:numId w:val="47"/>
        </w:numPr>
        <w:tabs>
          <w:tab w:val="left" w:pos="709"/>
        </w:tabs>
        <w:spacing w:after="0"/>
        <w:ind w:left="0" w:firstLine="0"/>
        <w:rPr>
          <w:rFonts w:eastAsia="Calibri"/>
          <w:szCs w:val="28"/>
        </w:rPr>
      </w:pPr>
      <w:r w:rsidRPr="00957910">
        <w:rPr>
          <w:rFonts w:eastAsia="Calibri"/>
          <w:szCs w:val="28"/>
        </w:rPr>
        <w:t xml:space="preserve">Электронная библиотека Организации экономического сотрудничества и развития OECD </w:t>
      </w:r>
      <w:proofErr w:type="spellStart"/>
      <w:r w:rsidRPr="00957910">
        <w:rPr>
          <w:rFonts w:eastAsia="Calibri"/>
          <w:szCs w:val="28"/>
        </w:rPr>
        <w:t>iLibrary</w:t>
      </w:r>
      <w:proofErr w:type="spellEnd"/>
      <w:r w:rsidRPr="00957910">
        <w:rPr>
          <w:rFonts w:eastAsia="Calibri"/>
          <w:szCs w:val="28"/>
        </w:rPr>
        <w:t xml:space="preserve"> http://www.oecd-ilibrary.org/</w:t>
      </w:r>
    </w:p>
    <w:p w:rsidR="00677D27" w:rsidRPr="00957910" w:rsidRDefault="00677D27" w:rsidP="00677D27">
      <w:pPr>
        <w:pStyle w:val="a4"/>
        <w:numPr>
          <w:ilvl w:val="0"/>
          <w:numId w:val="47"/>
        </w:numPr>
        <w:tabs>
          <w:tab w:val="left" w:pos="709"/>
        </w:tabs>
        <w:spacing w:after="0"/>
        <w:ind w:left="0" w:firstLine="0"/>
        <w:rPr>
          <w:rFonts w:eastAsia="Calibri"/>
          <w:szCs w:val="28"/>
        </w:rPr>
      </w:pPr>
      <w:r w:rsidRPr="00957910">
        <w:rPr>
          <w:rFonts w:eastAsia="Calibri"/>
          <w:szCs w:val="28"/>
        </w:rPr>
        <w:t xml:space="preserve">Электронная коллекция книг издательства </w:t>
      </w:r>
      <w:proofErr w:type="spellStart"/>
      <w:r w:rsidRPr="00957910">
        <w:rPr>
          <w:rFonts w:eastAsia="Calibri"/>
          <w:szCs w:val="28"/>
        </w:rPr>
        <w:t>Springer</w:t>
      </w:r>
      <w:proofErr w:type="spellEnd"/>
      <w:r w:rsidRPr="00957910">
        <w:rPr>
          <w:rFonts w:eastAsia="Calibri"/>
          <w:szCs w:val="28"/>
        </w:rPr>
        <w:t xml:space="preserve">: </w:t>
      </w:r>
      <w:proofErr w:type="spellStart"/>
      <w:r w:rsidRPr="00957910">
        <w:rPr>
          <w:rFonts w:eastAsia="Calibri"/>
          <w:szCs w:val="28"/>
        </w:rPr>
        <w:t>Springer</w:t>
      </w:r>
      <w:proofErr w:type="spellEnd"/>
      <w:r w:rsidRPr="00957910">
        <w:rPr>
          <w:rFonts w:eastAsia="Calibri"/>
          <w:szCs w:val="28"/>
        </w:rPr>
        <w:t xml:space="preserve"> </w:t>
      </w:r>
      <w:proofErr w:type="spellStart"/>
      <w:r w:rsidRPr="00957910">
        <w:rPr>
          <w:rFonts w:eastAsia="Calibri"/>
          <w:szCs w:val="28"/>
        </w:rPr>
        <w:t>eBooks</w:t>
      </w:r>
      <w:proofErr w:type="spellEnd"/>
      <w:r w:rsidRPr="00957910">
        <w:rPr>
          <w:rFonts w:eastAsia="Calibri"/>
          <w:szCs w:val="28"/>
        </w:rPr>
        <w:t xml:space="preserve"> http://link.springer.com/</w:t>
      </w:r>
    </w:p>
    <w:p w:rsidR="00677D27" w:rsidRDefault="00677D27" w:rsidP="00677D27">
      <w:pPr>
        <w:pStyle w:val="a4"/>
        <w:numPr>
          <w:ilvl w:val="0"/>
          <w:numId w:val="47"/>
        </w:numPr>
        <w:tabs>
          <w:tab w:val="left" w:pos="709"/>
        </w:tabs>
        <w:spacing w:after="0"/>
        <w:ind w:left="0" w:firstLine="0"/>
        <w:rPr>
          <w:rFonts w:eastAsia="Calibri"/>
          <w:szCs w:val="28"/>
        </w:rPr>
      </w:pPr>
      <w:r>
        <w:rPr>
          <w:rFonts w:eastAsia="Calibri"/>
          <w:szCs w:val="28"/>
        </w:rPr>
        <w:t>Научная электронная библиотека</w:t>
      </w:r>
      <w:r w:rsidRPr="00B92522">
        <w:rPr>
          <w:rFonts w:eastAsia="Calibri"/>
          <w:szCs w:val="28"/>
        </w:rPr>
        <w:t xml:space="preserve"> </w:t>
      </w:r>
      <w:hyperlink r:id="rId16" w:history="1">
        <w:r w:rsidRPr="00B92522">
          <w:rPr>
            <w:rFonts w:eastAsia="Calibri"/>
            <w:szCs w:val="28"/>
          </w:rPr>
          <w:t>https://cyberleninka.ru/</w:t>
        </w:r>
      </w:hyperlink>
    </w:p>
    <w:p w:rsidR="00677D27" w:rsidRPr="00957910" w:rsidRDefault="00677D27" w:rsidP="00677D27">
      <w:pPr>
        <w:pStyle w:val="a4"/>
        <w:numPr>
          <w:ilvl w:val="0"/>
          <w:numId w:val="47"/>
        </w:numPr>
        <w:tabs>
          <w:tab w:val="left" w:pos="709"/>
        </w:tabs>
        <w:spacing w:after="0"/>
        <w:ind w:left="0" w:firstLine="0"/>
        <w:rPr>
          <w:rFonts w:eastAsia="Calibri"/>
          <w:szCs w:val="28"/>
        </w:rPr>
      </w:pPr>
      <w:r w:rsidRPr="00957910">
        <w:rPr>
          <w:rFonts w:eastAsia="Calibri"/>
          <w:szCs w:val="28"/>
        </w:rPr>
        <w:t xml:space="preserve">Пакет баз данных компании EBSCO </w:t>
      </w:r>
      <w:proofErr w:type="spellStart"/>
      <w:r w:rsidRPr="00957910">
        <w:rPr>
          <w:rFonts w:eastAsia="Calibri"/>
          <w:szCs w:val="28"/>
        </w:rPr>
        <w:t>Publishing</w:t>
      </w:r>
      <w:proofErr w:type="spellEnd"/>
      <w:r w:rsidRPr="00957910">
        <w:rPr>
          <w:rFonts w:eastAsia="Calibri"/>
          <w:szCs w:val="28"/>
        </w:rPr>
        <w:t xml:space="preserve">, крупнейшего </w:t>
      </w:r>
      <w:proofErr w:type="spellStart"/>
      <w:r w:rsidRPr="00957910">
        <w:rPr>
          <w:rFonts w:eastAsia="Calibri"/>
          <w:szCs w:val="28"/>
        </w:rPr>
        <w:t>агрегатора</w:t>
      </w:r>
      <w:proofErr w:type="spellEnd"/>
      <w:r w:rsidRPr="00957910">
        <w:rPr>
          <w:rFonts w:eastAsia="Calibri"/>
          <w:szCs w:val="28"/>
        </w:rPr>
        <w:t xml:space="preserve"> научных ресурсов ведущих издательств мира http://search.ebscohost.com</w:t>
      </w:r>
    </w:p>
    <w:p w:rsidR="00677D27" w:rsidRPr="00747C56" w:rsidRDefault="00677D27" w:rsidP="00677D27">
      <w:pPr>
        <w:pStyle w:val="a4"/>
        <w:numPr>
          <w:ilvl w:val="0"/>
          <w:numId w:val="47"/>
        </w:numPr>
        <w:tabs>
          <w:tab w:val="left" w:pos="709"/>
        </w:tabs>
        <w:spacing w:after="0"/>
        <w:ind w:left="0" w:firstLine="0"/>
        <w:rPr>
          <w:rFonts w:eastAsia="Calibri"/>
          <w:szCs w:val="28"/>
          <w:lang w:val="en-US"/>
        </w:rPr>
      </w:pPr>
      <w:r w:rsidRPr="00957910">
        <w:rPr>
          <w:rFonts w:eastAsia="Calibri"/>
          <w:szCs w:val="28"/>
        </w:rPr>
        <w:t>Электронные</w:t>
      </w:r>
      <w:r w:rsidRPr="00747C56">
        <w:rPr>
          <w:rFonts w:eastAsia="Calibri"/>
          <w:szCs w:val="28"/>
          <w:lang w:val="en-US"/>
        </w:rPr>
        <w:t xml:space="preserve"> </w:t>
      </w:r>
      <w:r w:rsidRPr="00957910">
        <w:rPr>
          <w:rFonts w:eastAsia="Calibri"/>
          <w:szCs w:val="28"/>
        </w:rPr>
        <w:t>продукты</w:t>
      </w:r>
      <w:r w:rsidRPr="00747C56">
        <w:rPr>
          <w:rFonts w:eastAsia="Calibri"/>
          <w:szCs w:val="28"/>
          <w:lang w:val="en-US"/>
        </w:rPr>
        <w:t xml:space="preserve"> </w:t>
      </w:r>
      <w:r w:rsidRPr="00957910">
        <w:rPr>
          <w:rFonts w:eastAsia="Calibri"/>
          <w:szCs w:val="28"/>
        </w:rPr>
        <w:t>издательства</w:t>
      </w:r>
      <w:r w:rsidRPr="00747C56">
        <w:rPr>
          <w:rFonts w:eastAsia="Calibri"/>
          <w:szCs w:val="28"/>
          <w:lang w:val="en-US"/>
        </w:rPr>
        <w:t xml:space="preserve"> Elsevier. </w:t>
      </w:r>
      <w:r w:rsidRPr="00957910">
        <w:rPr>
          <w:rFonts w:eastAsia="Calibri"/>
          <w:szCs w:val="28"/>
        </w:rPr>
        <w:t>Коллекции</w:t>
      </w:r>
      <w:r w:rsidRPr="00747C56">
        <w:rPr>
          <w:rFonts w:eastAsia="Calibri"/>
          <w:szCs w:val="28"/>
          <w:lang w:val="en-US"/>
        </w:rPr>
        <w:t>: Busin</w:t>
      </w:r>
      <w:r>
        <w:rPr>
          <w:rFonts w:eastAsia="Calibri"/>
          <w:szCs w:val="28"/>
          <w:lang w:val="en-US"/>
        </w:rPr>
        <w:t xml:space="preserve">ess, management and Accounting; </w:t>
      </w:r>
      <w:r w:rsidRPr="00747C56">
        <w:rPr>
          <w:rFonts w:eastAsia="Calibri"/>
          <w:szCs w:val="28"/>
          <w:lang w:val="en-US"/>
        </w:rPr>
        <w:t>Economics, Econometrics and Finance http://www.sciencedirect.com</w:t>
      </w:r>
    </w:p>
    <w:p w:rsidR="00677D27" w:rsidRPr="00B92522" w:rsidRDefault="00677D27" w:rsidP="00677D27">
      <w:pPr>
        <w:pStyle w:val="a4"/>
        <w:numPr>
          <w:ilvl w:val="0"/>
          <w:numId w:val="47"/>
        </w:numPr>
        <w:tabs>
          <w:tab w:val="left" w:pos="709"/>
        </w:tabs>
        <w:spacing w:after="0"/>
        <w:ind w:left="0" w:firstLine="0"/>
        <w:rPr>
          <w:rFonts w:eastAsia="Calibri"/>
          <w:szCs w:val="28"/>
          <w:lang w:val="en-US"/>
        </w:rPr>
      </w:pPr>
      <w:r w:rsidRPr="00B92522">
        <w:rPr>
          <w:rFonts w:eastAsia="Calibri"/>
          <w:szCs w:val="28"/>
          <w:lang w:val="en-US"/>
        </w:rPr>
        <w:t xml:space="preserve">JSTOR Arts &amp; Sciences I Collection </w:t>
      </w:r>
      <w:hyperlink r:id="rId17" w:history="1">
        <w:r w:rsidRPr="00B92522">
          <w:rPr>
            <w:rFonts w:eastAsia="Calibri"/>
            <w:lang w:val="en-US"/>
          </w:rPr>
          <w:t>http://jstor.org</w:t>
        </w:r>
      </w:hyperlink>
    </w:p>
    <w:p w:rsidR="00677D27" w:rsidRPr="00696FD5" w:rsidRDefault="00677D27" w:rsidP="00677D27">
      <w:pPr>
        <w:pStyle w:val="a4"/>
        <w:numPr>
          <w:ilvl w:val="0"/>
          <w:numId w:val="47"/>
        </w:numPr>
        <w:tabs>
          <w:tab w:val="left" w:pos="709"/>
        </w:tabs>
        <w:spacing w:after="0"/>
        <w:ind w:left="0" w:firstLine="0"/>
        <w:rPr>
          <w:rFonts w:eastAsia="Calibri"/>
          <w:szCs w:val="28"/>
        </w:rPr>
      </w:pPr>
      <w:r w:rsidRPr="00696FD5">
        <w:rPr>
          <w:rFonts w:eastAsia="Calibri"/>
          <w:szCs w:val="28"/>
        </w:rPr>
        <w:t xml:space="preserve">База данных научных журналов издательства </w:t>
      </w:r>
      <w:proofErr w:type="spellStart"/>
      <w:r w:rsidRPr="00B92522">
        <w:rPr>
          <w:rFonts w:eastAsia="Calibri"/>
          <w:szCs w:val="28"/>
        </w:rPr>
        <w:t>Wiley</w:t>
      </w:r>
      <w:proofErr w:type="spellEnd"/>
      <w:r w:rsidRPr="00696FD5">
        <w:rPr>
          <w:rFonts w:eastAsia="Calibri"/>
          <w:szCs w:val="28"/>
        </w:rPr>
        <w:t xml:space="preserve"> </w:t>
      </w:r>
      <w:r w:rsidRPr="00B92522">
        <w:rPr>
          <w:rFonts w:eastAsia="Calibri"/>
          <w:szCs w:val="28"/>
        </w:rPr>
        <w:t>https</w:t>
      </w:r>
      <w:r w:rsidRPr="00696FD5">
        <w:rPr>
          <w:rFonts w:eastAsia="Calibri"/>
          <w:szCs w:val="28"/>
        </w:rPr>
        <w:t>://</w:t>
      </w:r>
      <w:r w:rsidRPr="00B92522">
        <w:rPr>
          <w:rFonts w:eastAsia="Calibri"/>
          <w:szCs w:val="28"/>
        </w:rPr>
        <w:t>onlinelibrary</w:t>
      </w:r>
      <w:r w:rsidRPr="00696FD5">
        <w:rPr>
          <w:rFonts w:eastAsia="Calibri"/>
          <w:szCs w:val="28"/>
        </w:rPr>
        <w:t>.</w:t>
      </w:r>
      <w:r w:rsidRPr="00B92522">
        <w:rPr>
          <w:rFonts w:eastAsia="Calibri"/>
          <w:szCs w:val="28"/>
        </w:rPr>
        <w:t>wiley</w:t>
      </w:r>
      <w:r w:rsidRPr="00696FD5">
        <w:rPr>
          <w:rFonts w:eastAsia="Calibri"/>
          <w:szCs w:val="28"/>
        </w:rPr>
        <w:t>.</w:t>
      </w:r>
      <w:r w:rsidRPr="00B92522">
        <w:rPr>
          <w:rFonts w:eastAsia="Calibri"/>
          <w:szCs w:val="28"/>
        </w:rPr>
        <w:t>com</w:t>
      </w:r>
      <w:r w:rsidRPr="00696FD5">
        <w:rPr>
          <w:rFonts w:eastAsia="Calibri"/>
          <w:szCs w:val="28"/>
        </w:rPr>
        <w:t>/</w:t>
      </w:r>
    </w:p>
    <w:p w:rsidR="00677D27" w:rsidRPr="00677D27" w:rsidRDefault="00677D27" w:rsidP="00957910">
      <w:pPr>
        <w:pStyle w:val="a4"/>
        <w:tabs>
          <w:tab w:val="left" w:pos="709"/>
        </w:tabs>
        <w:spacing w:after="0"/>
        <w:ind w:left="0" w:firstLine="0"/>
        <w:jc w:val="left"/>
        <w:rPr>
          <w:szCs w:val="28"/>
        </w:rPr>
      </w:pPr>
    </w:p>
    <w:p w:rsidR="00DC731B" w:rsidRDefault="004E7B78" w:rsidP="00957910">
      <w:pPr>
        <w:spacing w:after="0"/>
        <w:ind w:left="0" w:firstLine="709"/>
      </w:pPr>
      <w:r>
        <w:rPr>
          <w:b/>
        </w:rPr>
        <w:t xml:space="preserve">10. Методические указания для обучающихся по освоению дисциплины </w:t>
      </w:r>
    </w:p>
    <w:p w:rsidR="00DC731B" w:rsidRDefault="004E7B78" w:rsidP="00957910">
      <w:pPr>
        <w:spacing w:after="0"/>
        <w:ind w:left="0" w:firstLine="709"/>
      </w:pPr>
      <w:r>
        <w:t xml:space="preserve">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работы. </w:t>
      </w:r>
    </w:p>
    <w:p w:rsidR="00957910" w:rsidRDefault="00957910" w:rsidP="00957910">
      <w:pPr>
        <w:spacing w:after="0"/>
        <w:ind w:left="0" w:firstLine="709"/>
      </w:pPr>
    </w:p>
    <w:p w:rsidR="00DC731B" w:rsidRDefault="004E7B78">
      <w:pPr>
        <w:pStyle w:val="1"/>
        <w:spacing w:after="95"/>
      </w:pPr>
      <w:r>
        <w:t xml:space="preserve">Методические рекомендации по изучению дисциплины </w:t>
      </w:r>
    </w:p>
    <w:p w:rsidR="00957910" w:rsidRDefault="004E7B78" w:rsidP="00957910">
      <w:pPr>
        <w:spacing w:after="41" w:line="233" w:lineRule="auto"/>
        <w:ind w:left="-15" w:firstLine="547"/>
      </w:pPr>
      <w:r>
        <w:t>Изучение дисциплины «Международная торговля и мировые рынки товаров и услуг» необходимо начинать с предварит</w:t>
      </w:r>
      <w:r w:rsidR="00957910">
        <w:t xml:space="preserve">ельного ознакомления с рабочей программой по дисциплине. Прежде всего, </w:t>
      </w:r>
      <w:r>
        <w:t>необходимо ознакомиться с содержанием рабочей программы дисциплины, с целями и задачами, сформулированными в данной дисциплине, ее связями с другими дисциплинами образовательной программы, методическими разработками по данной дисциплине, имеющимися на о</w:t>
      </w:r>
      <w:r w:rsidR="00991CA1">
        <w:t xml:space="preserve">бразовательном портале и сайте </w:t>
      </w:r>
      <w:r>
        <w:t xml:space="preserve">департамента, с графиком консультаций преподавателей департамента. </w:t>
      </w:r>
    </w:p>
    <w:p w:rsidR="00957910" w:rsidRDefault="00957910" w:rsidP="00957910">
      <w:pPr>
        <w:spacing w:after="41" w:line="233" w:lineRule="auto"/>
        <w:ind w:left="-15" w:firstLine="547"/>
      </w:pPr>
    </w:p>
    <w:p w:rsidR="00DC731B" w:rsidRDefault="004E7B78" w:rsidP="00957910">
      <w:pPr>
        <w:spacing w:after="41" w:line="233" w:lineRule="auto"/>
        <w:ind w:left="-15" w:firstLine="547"/>
      </w:pPr>
      <w:r>
        <w:rPr>
          <w:b/>
        </w:rPr>
        <w:t xml:space="preserve">Рекомендации по подготовке к лекционным занятиям (теоретический курс) </w:t>
      </w:r>
    </w:p>
    <w:p w:rsidR="00DC731B" w:rsidRDefault="004E7B78">
      <w:pPr>
        <w:ind w:left="4" w:firstLine="547"/>
      </w:pPr>
      <w:r>
        <w:t xml:space="preserve">Изучение дисциплины «Международная торговля и мировые рынки товаров и услуг» требует систематического и последовательного накопления знаний, поэтому, пропуски отдельных тем нарушают последовательность восприятия содержания последующих тем дисциплины, что не позволяет глубоко усвоить предмет. Поэтому контроль за систематической работой студентов всегда находится в центре внимания преподавателя, ведущего данную дисциплину. </w:t>
      </w:r>
    </w:p>
    <w:p w:rsidR="00DC731B" w:rsidRDefault="004E7B78">
      <w:pPr>
        <w:ind w:left="557"/>
      </w:pPr>
      <w:r>
        <w:t xml:space="preserve">Студентам необходимо: </w:t>
      </w:r>
    </w:p>
    <w:p w:rsidR="00DC731B" w:rsidRDefault="00645277" w:rsidP="00645277">
      <w:pPr>
        <w:spacing w:after="0"/>
        <w:ind w:left="0" w:firstLine="709"/>
      </w:pPr>
      <w:r>
        <w:lastRenderedPageBreak/>
        <w:t xml:space="preserve">- </w:t>
      </w:r>
      <w:r w:rsidR="004E7B78">
        <w:t xml:space="preserve">перед каждой лекцией просматривать рабочую программу дисциплины, что позволит сэкономить время на записывание темы лекции, ее основных вопросов, рекомендуемой литературы; </w:t>
      </w:r>
    </w:p>
    <w:p w:rsidR="00DC731B" w:rsidRDefault="00645277" w:rsidP="00645277">
      <w:pPr>
        <w:spacing w:after="0"/>
        <w:ind w:left="0" w:firstLine="709"/>
      </w:pPr>
      <w:r>
        <w:t xml:space="preserve">- </w:t>
      </w:r>
      <w:r w:rsidR="004E7B78">
        <w:t xml:space="preserve">на отдельные лекции необходимо приносить соответствующий материал на бумажных или электронных носителях, представленный лектором на портале или присланный на «электронный почтовый ящик группы» (таблицы, графики, схемы). Данный материал будет дополнен и прокомментирован преподавателем, отмечены наиболее проблемные вопросы, требующие дополнительного внимания и разъяснения; </w:t>
      </w:r>
    </w:p>
    <w:p w:rsidR="00DC731B" w:rsidRDefault="00645277" w:rsidP="00645277">
      <w:pPr>
        <w:spacing w:after="0"/>
        <w:ind w:left="0" w:firstLine="709"/>
      </w:pPr>
      <w:r>
        <w:t xml:space="preserve">- </w:t>
      </w:r>
      <w:r w:rsidR="004E7B78">
        <w:t xml:space="preserve">перед очередной лекцией необходимо просмотреть конспект предыдущей лекции, поскольку изучение последующих тем дисциплины «Международная торговля и мировые рынки товаров и услуг» опирается на знания, полученные по ранее рассмотренным темам. Если изучение изложенного материал самостоятельно вызывает затруднения, то следует обратиться к лектору (по графику его консультаций) или к преподавателю на практических занятиях. Нельзя оставлять «белых пятен» в освоении отдельных тем дисциплины. </w:t>
      </w:r>
    </w:p>
    <w:p w:rsidR="00645277" w:rsidRDefault="00645277" w:rsidP="00645277">
      <w:pPr>
        <w:spacing w:after="0"/>
        <w:ind w:left="0" w:firstLine="709"/>
      </w:pPr>
    </w:p>
    <w:p w:rsidR="00645277" w:rsidRPr="00A25632" w:rsidRDefault="004E7B78" w:rsidP="00A25632">
      <w:pPr>
        <w:spacing w:after="96" w:line="242" w:lineRule="auto"/>
        <w:ind w:left="-5"/>
        <w:jc w:val="center"/>
        <w:rPr>
          <w:b/>
        </w:rPr>
      </w:pPr>
      <w:r>
        <w:rPr>
          <w:b/>
        </w:rPr>
        <w:t>Рекомендации по подготовке к практическим (семинарским) занятиям</w:t>
      </w:r>
    </w:p>
    <w:p w:rsidR="00DC731B" w:rsidRDefault="004E7B78">
      <w:pPr>
        <w:ind w:left="4" w:firstLine="542"/>
      </w:pPr>
      <w:r>
        <w:t xml:space="preserve">Целью семинарских занятий является усвоение студентами теоретических основ изучаемой дисциплины, на практических занятиях – получение профессиональных навыков в области управления деятельностью банка, оценки и регулирования рисков.  </w:t>
      </w:r>
    </w:p>
    <w:p w:rsidR="00DC731B" w:rsidRDefault="004E7B78">
      <w:pPr>
        <w:ind w:left="548"/>
      </w:pPr>
      <w:r>
        <w:t xml:space="preserve">В этой связи студентам необходимо:  </w:t>
      </w:r>
    </w:p>
    <w:p w:rsidR="00DC731B" w:rsidRDefault="004E7B78" w:rsidP="006C699A">
      <w:pPr>
        <w:numPr>
          <w:ilvl w:val="0"/>
          <w:numId w:val="24"/>
        </w:numPr>
        <w:ind w:firstLine="523"/>
      </w:pPr>
      <w:r>
        <w:t xml:space="preserve">при подготовке к очередному семинарскому занятию по лекциям, учебникам и литературным источникам проработать теоретический материал, соответствующей темы занятия;  </w:t>
      </w:r>
    </w:p>
    <w:p w:rsidR="00DC731B" w:rsidRDefault="004E7B78" w:rsidP="006C699A">
      <w:pPr>
        <w:numPr>
          <w:ilvl w:val="0"/>
          <w:numId w:val="24"/>
        </w:numPr>
        <w:ind w:firstLine="523"/>
      </w:pPr>
      <w:r>
        <w:t xml:space="preserve">при подготовке к практическим занятиям следует обязательно использовать наряду с лекциями и учебной литературой современные международные информационные отчеты по состоянию экономик стран и регионов. </w:t>
      </w:r>
    </w:p>
    <w:p w:rsidR="00DC731B" w:rsidRDefault="004E7B78" w:rsidP="00991CA1">
      <w:pPr>
        <w:numPr>
          <w:ilvl w:val="0"/>
          <w:numId w:val="24"/>
        </w:numPr>
        <w:spacing w:after="0"/>
        <w:ind w:firstLine="523"/>
      </w:pPr>
      <w:r>
        <w:t xml:space="preserve">в начале занятий задать преподавателю вопросы по материалу, вызвавшему затруднения в его понимании и освоении при решении задач, заданных для самостоятельного решения; </w:t>
      </w:r>
    </w:p>
    <w:p w:rsidR="00DC731B" w:rsidRDefault="004E7B78" w:rsidP="006C699A">
      <w:pPr>
        <w:numPr>
          <w:ilvl w:val="0"/>
          <w:numId w:val="24"/>
        </w:numPr>
        <w:ind w:firstLine="523"/>
      </w:pPr>
      <w:r>
        <w:t xml:space="preserve">в ходе семинара давать конкретные, четкие ответы по существу вопросов; </w:t>
      </w:r>
    </w:p>
    <w:p w:rsidR="00DC731B" w:rsidRDefault="004E7B78" w:rsidP="006C699A">
      <w:pPr>
        <w:numPr>
          <w:ilvl w:val="0"/>
          <w:numId w:val="24"/>
        </w:numPr>
        <w:ind w:firstLine="523"/>
      </w:pPr>
      <w:r>
        <w:t xml:space="preserve">на занятии доводить каждую задачу до окончательного решения, демонстрировать понимание проведенных расчетов (анализов, ситуаций), в случае затруднений обращаться к преподавателю. </w:t>
      </w:r>
    </w:p>
    <w:p w:rsidR="00DC731B" w:rsidRDefault="004E7B78">
      <w:pPr>
        <w:ind w:left="4" w:firstLine="523"/>
      </w:pPr>
      <w:r>
        <w:t xml:space="preserve">Студентам, пропустившим занятия (независимо от причин), не имеющим письменного решения задач или не подготовившимся к данному практическому занятию, рекомендуется не позже чем в 2-недельный срок </w:t>
      </w:r>
      <w:r>
        <w:lastRenderedPageBreak/>
        <w:t xml:space="preserve">явиться на консультацию к преподавателю и отчитаться по теме, </w:t>
      </w:r>
      <w:proofErr w:type="spellStart"/>
      <w:r>
        <w:t>изучавшейся</w:t>
      </w:r>
      <w:proofErr w:type="spellEnd"/>
      <w:r>
        <w:t xml:space="preserve"> на занятии. Студенты, не отчитавшиеся по каждой не проработанной ими на занятиях теме к началу зачетной сессии, упускают возможность получить положенные баллы за работу в соответствующем семестре. </w:t>
      </w:r>
    </w:p>
    <w:p w:rsidR="00DC731B" w:rsidRDefault="004E7B78" w:rsidP="00F95284">
      <w:pPr>
        <w:pStyle w:val="1"/>
        <w:spacing w:after="96"/>
        <w:ind w:firstLine="522"/>
        <w:jc w:val="both"/>
      </w:pPr>
      <w:r>
        <w:t xml:space="preserve">Методические рекомендации по выполнению различных форм самостоятельных домашних заданий </w:t>
      </w:r>
    </w:p>
    <w:p w:rsidR="00DC731B" w:rsidRDefault="004E7B78">
      <w:pPr>
        <w:ind w:left="4" w:firstLine="528"/>
      </w:pPr>
      <w:r>
        <w:t xml:space="preserve">Самостоятельная работа студентов по дисциплине «Международная торговля и мировые рынки товаров и услуг» включает в себя выполнение следующих видов заданий: конспектирования материала, подготовку научных докладов и презентаций по проблемным и дискуссионным вопросам в сфере функционирования мировых товарных рынков, решение ситуационных задач, способствующих приобретению практических навыков по анализу экономических показателей на конкретном товарном рынке. </w:t>
      </w:r>
    </w:p>
    <w:p w:rsidR="00DC731B" w:rsidRDefault="004E7B78">
      <w:pPr>
        <w:ind w:left="4" w:firstLine="528"/>
      </w:pPr>
      <w:r>
        <w:t xml:space="preserve">Перечисленные задания ориентированы на более глубокое усвоение материала изучаемой дисциплины. В рабочей программе дисциплины по каждой теме названы виды заданий для самостоятельной работы. </w:t>
      </w:r>
    </w:p>
    <w:p w:rsidR="00DC731B" w:rsidRDefault="004E7B78">
      <w:pPr>
        <w:ind w:left="4" w:firstLine="586"/>
      </w:pPr>
      <w:r>
        <w:t xml:space="preserve">К выполнению заданий для самостоятельной работы предъявляются следующие требования: задания должны исполняться самостоятельно и представляться в установленный срок, а также соответствовать установленным требованиям по оформлению. Студентам следует: </w:t>
      </w:r>
    </w:p>
    <w:p w:rsidR="00DC731B" w:rsidRDefault="004E7B78" w:rsidP="006C699A">
      <w:pPr>
        <w:numPr>
          <w:ilvl w:val="0"/>
          <w:numId w:val="25"/>
        </w:numPr>
        <w:ind w:hanging="154"/>
      </w:pPr>
      <w:r>
        <w:t xml:space="preserve">руководствоваться графиком самостоятельной работы, определенным РПД; </w:t>
      </w:r>
    </w:p>
    <w:p w:rsidR="003F55B1" w:rsidRDefault="004E7B78" w:rsidP="006C699A">
      <w:pPr>
        <w:numPr>
          <w:ilvl w:val="0"/>
          <w:numId w:val="25"/>
        </w:numPr>
        <w:spacing w:after="0"/>
        <w:ind w:hanging="154"/>
      </w:pPr>
      <w:r>
        <w:t xml:space="preserve">выполнять все плановые задания, выдаваемые преподавателем для самостоятельного выполнения, и разбирать на семинарах и консультациях неясные вопросы; </w:t>
      </w:r>
    </w:p>
    <w:p w:rsidR="006339C5" w:rsidRPr="003F55B1" w:rsidRDefault="003F55B1" w:rsidP="003F55B1">
      <w:pPr>
        <w:numPr>
          <w:ilvl w:val="0"/>
          <w:numId w:val="25"/>
        </w:numPr>
        <w:spacing w:after="0"/>
        <w:ind w:hanging="154"/>
      </w:pPr>
      <w:r w:rsidRPr="006339C5">
        <w:rPr>
          <w:szCs w:val="28"/>
          <w:lang w:eastAsia="zh-CN"/>
        </w:rPr>
        <w:t xml:space="preserve">использовать при подготовке нормативные документы Финансового университета - Приказ </w:t>
      </w:r>
      <w:proofErr w:type="spellStart"/>
      <w:r w:rsidRPr="006339C5">
        <w:rPr>
          <w:szCs w:val="28"/>
          <w:lang w:eastAsia="zh-CN"/>
        </w:rPr>
        <w:t>Финуниверситета</w:t>
      </w:r>
      <w:proofErr w:type="spellEnd"/>
      <w:r w:rsidRPr="006339C5">
        <w:rPr>
          <w:szCs w:val="28"/>
          <w:lang w:eastAsia="zh-CN"/>
        </w:rPr>
        <w:t xml:space="preserve"> от 11.05.2021 года №1040/о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</w:t>
      </w:r>
      <w:proofErr w:type="spellStart"/>
      <w:r w:rsidRPr="006339C5">
        <w:rPr>
          <w:szCs w:val="28"/>
          <w:lang w:eastAsia="zh-CN"/>
        </w:rPr>
        <w:t>бакалавриата</w:t>
      </w:r>
      <w:proofErr w:type="spellEnd"/>
      <w:r w:rsidRPr="006339C5">
        <w:rPr>
          <w:szCs w:val="28"/>
          <w:lang w:eastAsia="zh-CN"/>
        </w:rPr>
        <w:t xml:space="preserve"> и магистратуры в Финансовом университете» 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6339C5">
        <w:rPr>
          <w:szCs w:val="28"/>
          <w:lang w:eastAsia="zh-CN"/>
        </w:rPr>
        <w:t>Финуниверситета</w:t>
      </w:r>
      <w:proofErr w:type="spellEnd"/>
      <w:r w:rsidRPr="006339C5">
        <w:rPr>
          <w:szCs w:val="28"/>
          <w:lang w:eastAsia="zh-CN"/>
        </w:rPr>
        <w:t xml:space="preserve">»; подраздел «Методическая работа» - «Распоряжения»/«Приказы </w:t>
      </w:r>
      <w:proofErr w:type="spellStart"/>
      <w:r w:rsidRPr="006339C5">
        <w:rPr>
          <w:szCs w:val="28"/>
          <w:lang w:eastAsia="zh-CN"/>
        </w:rPr>
        <w:t>Финуниверситета</w:t>
      </w:r>
      <w:proofErr w:type="spellEnd"/>
      <w:r w:rsidRPr="006339C5">
        <w:rPr>
          <w:szCs w:val="28"/>
          <w:lang w:eastAsia="zh-CN"/>
        </w:rPr>
        <w:t>»)</w:t>
      </w:r>
      <w:r>
        <w:rPr>
          <w:szCs w:val="28"/>
          <w:lang w:eastAsia="zh-CN"/>
        </w:rPr>
        <w:t>;</w:t>
      </w:r>
    </w:p>
    <w:p w:rsidR="00F95284" w:rsidRDefault="004E7B78" w:rsidP="006C699A">
      <w:pPr>
        <w:numPr>
          <w:ilvl w:val="0"/>
          <w:numId w:val="25"/>
        </w:numPr>
        <w:ind w:hanging="154"/>
      </w:pPr>
      <w:r>
        <w:t xml:space="preserve">при подготовке к зачету и экзамену параллельно прорабатывать соответствующие теоретические и практические разделы дисциплины, фиксируя неясные моменты для их обсуждения на плановой консультации. </w:t>
      </w:r>
    </w:p>
    <w:p w:rsidR="00DC731B" w:rsidRDefault="004E7B78" w:rsidP="00F95284">
      <w:pPr>
        <w:ind w:left="158" w:firstLine="374"/>
      </w:pPr>
      <w:r>
        <w:rPr>
          <w:b/>
        </w:rPr>
        <w:t>Методические рекомендации по подготовке научного доклада</w:t>
      </w:r>
      <w:r>
        <w:t xml:space="preserve"> </w:t>
      </w:r>
    </w:p>
    <w:p w:rsidR="00DC731B" w:rsidRDefault="004E7B78">
      <w:pPr>
        <w:ind w:left="4" w:firstLine="528"/>
      </w:pPr>
      <w:r>
        <w:t xml:space="preserve">Одной из форм самостоятельной работы студента является подготовка научного доклада, для обсуждения его на семинарском занятии. Цель научного доклада - развитие у студентов навыков аналитической работы с научной литературой, анализа дискуссионных научных позиций, аргументации собственных взглядов. Подготовка научных докладов также развивает творческий потенциал студентов. </w:t>
      </w:r>
    </w:p>
    <w:p w:rsidR="00DC731B" w:rsidRDefault="004E7B78">
      <w:pPr>
        <w:ind w:left="4" w:firstLine="518"/>
      </w:pPr>
      <w:r>
        <w:lastRenderedPageBreak/>
        <w:t xml:space="preserve">Темы докладов определяются преподавателем и распределяются между студентами с учетом их интересов. Научный доклад готовится под руководством преподавателя, который ведет практические (семинарские) занятия.  </w:t>
      </w:r>
    </w:p>
    <w:p w:rsidR="00DC731B" w:rsidRDefault="004E7B78">
      <w:pPr>
        <w:ind w:left="543"/>
      </w:pPr>
      <w:r>
        <w:t xml:space="preserve">Рекомендации студенту: </w:t>
      </w:r>
    </w:p>
    <w:p w:rsidR="00DC731B" w:rsidRDefault="004E7B78" w:rsidP="006C699A">
      <w:pPr>
        <w:numPr>
          <w:ilvl w:val="0"/>
          <w:numId w:val="25"/>
        </w:numPr>
        <w:ind w:hanging="154"/>
      </w:pPr>
      <w:r>
        <w:t xml:space="preserve">перед началом работы по написанию научного доклада с преподавателем согласовывается структура доклада, выделяются вопросы, на которые следует обратить особое внимание (при подготовке доклада по применению федеральных законов, регламентирующих отдельные вопросы деятельности кредитной организации и практическое их применение), по проблемным и дискуссионным теоретическим вопросам согласовать литературу, на основе которой будут выстраиваться основные положения доклада, а также обсудить ключевые вопросы, которые следует раскрыть в докладе; </w:t>
      </w:r>
    </w:p>
    <w:p w:rsidR="00DC731B" w:rsidRDefault="004E7B78" w:rsidP="006C699A">
      <w:pPr>
        <w:numPr>
          <w:ilvl w:val="0"/>
          <w:numId w:val="25"/>
        </w:numPr>
        <w:spacing w:after="101" w:line="236" w:lineRule="auto"/>
        <w:ind w:hanging="154"/>
      </w:pPr>
      <w:r>
        <w:t xml:space="preserve">представить доклад научному руководителю в письменной форме; </w:t>
      </w:r>
    </w:p>
    <w:p w:rsidR="00DC731B" w:rsidRDefault="004E7B78" w:rsidP="006C699A">
      <w:pPr>
        <w:numPr>
          <w:ilvl w:val="0"/>
          <w:numId w:val="25"/>
        </w:numPr>
        <w:ind w:hanging="154"/>
      </w:pPr>
      <w:r>
        <w:t xml:space="preserve">выступить на семинарском занятии с 10 минутной презентацией своего научного доклада, ответить на вопросы студентов группы. </w:t>
      </w:r>
    </w:p>
    <w:p w:rsidR="00DC731B" w:rsidRDefault="004E7B78">
      <w:pPr>
        <w:spacing w:after="0"/>
        <w:ind w:left="538"/>
      </w:pPr>
      <w:r>
        <w:t xml:space="preserve">Требования: </w:t>
      </w:r>
    </w:p>
    <w:p w:rsidR="00DC731B" w:rsidRDefault="004E7B78" w:rsidP="006C699A">
      <w:pPr>
        <w:numPr>
          <w:ilvl w:val="0"/>
          <w:numId w:val="25"/>
        </w:numPr>
        <w:ind w:hanging="154"/>
      </w:pPr>
      <w:r>
        <w:t xml:space="preserve">к оформлению научного доклада: шрифт — </w:t>
      </w:r>
      <w:proofErr w:type="spellStart"/>
      <w:r>
        <w:t>Times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Roman</w:t>
      </w:r>
      <w:proofErr w:type="spellEnd"/>
      <w:r>
        <w:t>, размер шрифта -</w:t>
      </w:r>
      <w:r w:rsidR="006339C5">
        <w:t xml:space="preserve"> </w:t>
      </w:r>
      <w:r>
        <w:t>14, межстрочный интервал -</w:t>
      </w:r>
      <w:r w:rsidR="006339C5">
        <w:t xml:space="preserve"> </w:t>
      </w:r>
      <w:r>
        <w:t>1,5, размер полей</w:t>
      </w:r>
      <w:r w:rsidR="006339C5">
        <w:t xml:space="preserve"> - </w:t>
      </w:r>
      <w:r>
        <w:t xml:space="preserve">2,5 см, отступ в </w:t>
      </w:r>
      <w:r w:rsidR="006339C5">
        <w:t xml:space="preserve">начале абзаца </w:t>
      </w:r>
      <w:r>
        <w:t>-</w:t>
      </w:r>
      <w:r w:rsidR="006339C5">
        <w:t xml:space="preserve"> </w:t>
      </w:r>
      <w:r>
        <w:t xml:space="preserve">1,25 см, форматирование по ширине); листы доклада скреплены скоросшивателем. На титульном листе указывается наименование учебного заведения, название кафедры, наименование дисциплины, тема доклада, ФИО студента; </w:t>
      </w:r>
    </w:p>
    <w:p w:rsidR="00DC731B" w:rsidRDefault="004E7B78" w:rsidP="006C699A">
      <w:pPr>
        <w:numPr>
          <w:ilvl w:val="0"/>
          <w:numId w:val="25"/>
        </w:numPr>
        <w:ind w:hanging="154"/>
      </w:pPr>
      <w:r>
        <w:t xml:space="preserve">к структуре доклада - оглавление, введение (указывается актуальность, цель и задачи), основная часть, выводы автора, список литературы. Объем согласовывается с преподавателем. В конце работы ставится дата ее выполнения и подпись студента, выполнившего работу. </w:t>
      </w:r>
    </w:p>
    <w:p w:rsidR="00DC731B" w:rsidRDefault="004E7B78">
      <w:pPr>
        <w:ind w:left="4" w:firstLine="533"/>
      </w:pPr>
      <w:r>
        <w:t xml:space="preserve">Общая оценка за доклад учитывает содержание доклада, его презентацию, а также ответы на вопросы. </w:t>
      </w:r>
    </w:p>
    <w:p w:rsidR="00DC731B" w:rsidRDefault="004E7B78">
      <w:pPr>
        <w:pStyle w:val="1"/>
        <w:spacing w:after="97"/>
      </w:pPr>
      <w:r>
        <w:t xml:space="preserve">Методические рекомендации по работе с литературой </w:t>
      </w:r>
    </w:p>
    <w:p w:rsidR="00DC731B" w:rsidRDefault="004E7B78">
      <w:pPr>
        <w:ind w:left="4" w:firstLine="533"/>
      </w:pPr>
      <w:r>
        <w:t xml:space="preserve">Любая форма самостоятельной работы студента (подготовка к семинарскому занятию, курсовой работы, доклада и т.п.) начинается с изучения соответствующей литературы как в библиотеке, так и дома. </w:t>
      </w:r>
    </w:p>
    <w:p w:rsidR="00DC731B" w:rsidRDefault="004E7B78">
      <w:pPr>
        <w:ind w:left="4" w:firstLine="538"/>
      </w:pPr>
      <w:r>
        <w:t xml:space="preserve">К каждой теме учебной дисциплины подобрана основная и дополнительная литература. </w:t>
      </w:r>
    </w:p>
    <w:p w:rsidR="00DC731B" w:rsidRDefault="004E7B78">
      <w:pPr>
        <w:ind w:left="552"/>
      </w:pPr>
      <w:r>
        <w:t xml:space="preserve">Основная литература — это учебники и учебные пособия. </w:t>
      </w:r>
    </w:p>
    <w:p w:rsidR="00DC731B" w:rsidRDefault="004E7B78">
      <w:pPr>
        <w:ind w:left="4" w:firstLine="528"/>
      </w:pPr>
      <w:r>
        <w:t xml:space="preserve">Дополнительная литература - это монографии, сборники научных трудов, журнальные и газетные статьи, различные справочники, энциклопедии, интернет ресурсы. </w:t>
      </w:r>
    </w:p>
    <w:p w:rsidR="00DC731B" w:rsidRDefault="004E7B78">
      <w:pPr>
        <w:ind w:left="552"/>
      </w:pPr>
      <w:r>
        <w:t xml:space="preserve">Рекомендации студенту: </w:t>
      </w:r>
    </w:p>
    <w:p w:rsidR="00DC731B" w:rsidRDefault="004E7B78" w:rsidP="006C699A">
      <w:pPr>
        <w:numPr>
          <w:ilvl w:val="0"/>
          <w:numId w:val="26"/>
        </w:numPr>
        <w:ind w:firstLine="538"/>
      </w:pPr>
      <w:r>
        <w:lastRenderedPageBreak/>
        <w:t xml:space="preserve">выбранную монографию или статью целесообразно внимательно просмотреть. В книгах следует ознакомиться с оглавлением и </w:t>
      </w:r>
      <w:proofErr w:type="spellStart"/>
      <w:r>
        <w:t>научносправочным</w:t>
      </w:r>
      <w:proofErr w:type="spellEnd"/>
      <w:r>
        <w:t xml:space="preserve"> аппаратом, прочитать аннотацию и предисловие. Целесообразно ее пролистать, рассмотреть иллюстрации, таблицы, диаграммы, приложения. Такое поверхностное ознакомление позволит узнать, какие главы следует читать внимательно, а какие - прочитать быстро; </w:t>
      </w:r>
    </w:p>
    <w:p w:rsidR="00DC731B" w:rsidRDefault="004E7B78" w:rsidP="006C699A">
      <w:pPr>
        <w:numPr>
          <w:ilvl w:val="0"/>
          <w:numId w:val="26"/>
        </w:numPr>
        <w:spacing w:after="41" w:line="233" w:lineRule="auto"/>
        <w:ind w:firstLine="538"/>
      </w:pPr>
      <w:r>
        <w:t xml:space="preserve">в книге или журнале, принадлежащие самому студенту, ключевые позиции можно выделять маркером или делать пометки на полях. При работе с Интернет - источником целесообразно также выделять важную информацию; </w:t>
      </w:r>
    </w:p>
    <w:p w:rsidR="00DC731B" w:rsidRDefault="004E7B78" w:rsidP="006C699A">
      <w:pPr>
        <w:numPr>
          <w:ilvl w:val="0"/>
          <w:numId w:val="26"/>
        </w:numPr>
        <w:ind w:firstLine="538"/>
      </w:pPr>
      <w:r>
        <w:t xml:space="preserve">если книга или журнал не являются собственностью студента, то целесообразно записывать номера страниц, которые привлекли внимание. Позже следует возвратиться к ним, перечитать или переписать нужную информацию. Физическое действие по записыванию помогает прочно заложить данную информацию в «банк памяти». </w:t>
      </w:r>
    </w:p>
    <w:p w:rsidR="00DC731B" w:rsidRDefault="004E7B78">
      <w:pPr>
        <w:ind w:left="552"/>
      </w:pPr>
      <w:r>
        <w:t xml:space="preserve">Выделяются следующие виды записей при работе с литературой: </w:t>
      </w:r>
    </w:p>
    <w:p w:rsidR="00DC731B" w:rsidRDefault="004E7B78">
      <w:pPr>
        <w:ind w:left="4" w:firstLine="542"/>
      </w:pPr>
      <w:r>
        <w:rPr>
          <w:b/>
        </w:rPr>
        <w:t xml:space="preserve">Конспект </w:t>
      </w:r>
      <w:r>
        <w:t xml:space="preserve">- краткая схематическая запись основного содержания научной работы. Целью является не переписывание произведения, а выявление его логики, системы доказательств, основных выводов. </w:t>
      </w:r>
    </w:p>
    <w:p w:rsidR="00DC731B" w:rsidRDefault="004E7B78">
      <w:r>
        <w:t xml:space="preserve">Хороший конспект должен сочетать полноту изложения с краткостью; </w:t>
      </w:r>
    </w:p>
    <w:p w:rsidR="00DC731B" w:rsidRDefault="004E7B78">
      <w:pPr>
        <w:ind w:left="4" w:firstLine="542"/>
      </w:pPr>
      <w:r>
        <w:rPr>
          <w:b/>
        </w:rPr>
        <w:t xml:space="preserve">Реферат </w:t>
      </w:r>
      <w:r>
        <w:t xml:space="preserve">- сжатое переложение основного содержания одной или нескольких работ по общей теме; </w:t>
      </w:r>
    </w:p>
    <w:p w:rsidR="00991CA1" w:rsidRPr="00D364F3" w:rsidRDefault="004E7B78" w:rsidP="00D364F3">
      <w:pPr>
        <w:spacing w:after="344"/>
        <w:ind w:left="4" w:firstLine="542"/>
      </w:pPr>
      <w:r>
        <w:rPr>
          <w:b/>
        </w:rPr>
        <w:t>Аннотация</w:t>
      </w:r>
      <w:r>
        <w:t xml:space="preserve"> - краткое, предельно сжатое изложение основного содержания литературных источников. </w:t>
      </w:r>
    </w:p>
    <w:p w:rsidR="00991CA1" w:rsidRDefault="004E7B78" w:rsidP="00991CA1">
      <w:pPr>
        <w:spacing w:after="0"/>
        <w:ind w:left="0" w:firstLine="709"/>
        <w:rPr>
          <w:b/>
        </w:rPr>
      </w:pPr>
      <w:r>
        <w:rPr>
          <w:b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 </w:t>
      </w:r>
    </w:p>
    <w:p w:rsidR="00991CA1" w:rsidRDefault="00991CA1" w:rsidP="00991CA1">
      <w:pPr>
        <w:spacing w:after="0"/>
        <w:ind w:left="0" w:firstLine="709"/>
        <w:rPr>
          <w:b/>
        </w:rPr>
      </w:pPr>
    </w:p>
    <w:p w:rsidR="00DC731B" w:rsidRDefault="004E7B78" w:rsidP="00991CA1">
      <w:pPr>
        <w:spacing w:after="0"/>
        <w:ind w:left="0" w:firstLine="709"/>
      </w:pPr>
      <w:r>
        <w:rPr>
          <w:b/>
        </w:rPr>
        <w:t xml:space="preserve">11. 1. Комплект лицензионного программного обеспечения: </w:t>
      </w:r>
    </w:p>
    <w:p w:rsidR="00DC731B" w:rsidRPr="005870D9" w:rsidRDefault="005870D9" w:rsidP="00991CA1">
      <w:pPr>
        <w:numPr>
          <w:ilvl w:val="0"/>
          <w:numId w:val="27"/>
        </w:numPr>
        <w:spacing w:after="0"/>
        <w:ind w:left="0" w:firstLine="709"/>
      </w:pPr>
      <w:proofErr w:type="spellStart"/>
      <w:r w:rsidRPr="005870D9">
        <w:t>Windows</w:t>
      </w:r>
      <w:proofErr w:type="spellEnd"/>
      <w:r w:rsidRPr="005870D9">
        <w:t xml:space="preserve">, </w:t>
      </w:r>
      <w:proofErr w:type="spellStart"/>
      <w:r w:rsidRPr="005870D9">
        <w:t>Microsoft</w:t>
      </w:r>
      <w:proofErr w:type="spellEnd"/>
      <w:r w:rsidRPr="005870D9">
        <w:t xml:space="preserve"> </w:t>
      </w:r>
      <w:proofErr w:type="spellStart"/>
      <w:r w:rsidR="004E7B78" w:rsidRPr="005870D9">
        <w:t>Office</w:t>
      </w:r>
      <w:proofErr w:type="spellEnd"/>
      <w:r w:rsidR="004E7B78" w:rsidRPr="005870D9">
        <w:t xml:space="preserve">. </w:t>
      </w:r>
    </w:p>
    <w:p w:rsidR="00DC731B" w:rsidRPr="005870D9" w:rsidRDefault="004E7B78" w:rsidP="00991CA1">
      <w:pPr>
        <w:numPr>
          <w:ilvl w:val="0"/>
          <w:numId w:val="27"/>
        </w:numPr>
        <w:spacing w:after="0"/>
        <w:ind w:left="0" w:firstLine="709"/>
      </w:pPr>
      <w:r w:rsidRPr="005870D9">
        <w:t xml:space="preserve">Антивирус </w:t>
      </w:r>
      <w:r w:rsidR="005870D9" w:rsidRPr="005870D9">
        <w:rPr>
          <w:szCs w:val="28"/>
          <w:lang w:val="en-US"/>
        </w:rPr>
        <w:t>Kaspersky</w:t>
      </w:r>
    </w:p>
    <w:p w:rsidR="00DC731B" w:rsidRDefault="004E7B78" w:rsidP="00991CA1">
      <w:pPr>
        <w:spacing w:after="0"/>
        <w:ind w:left="0" w:firstLine="709"/>
        <w:jc w:val="left"/>
      </w:pPr>
      <w:r>
        <w:t xml:space="preserve"> </w:t>
      </w:r>
    </w:p>
    <w:p w:rsidR="00DC731B" w:rsidRDefault="004E7B78" w:rsidP="00991CA1">
      <w:pPr>
        <w:spacing w:after="0"/>
        <w:ind w:left="0" w:firstLine="709"/>
      </w:pPr>
      <w:r>
        <w:rPr>
          <w:b/>
        </w:rPr>
        <w:t xml:space="preserve">11.2. Современные профессиональные базы данных и информационные справочные системы: </w:t>
      </w:r>
    </w:p>
    <w:p w:rsidR="00DC731B" w:rsidRDefault="004E7B78" w:rsidP="00991CA1">
      <w:pPr>
        <w:numPr>
          <w:ilvl w:val="2"/>
          <w:numId w:val="28"/>
        </w:numPr>
        <w:spacing w:after="0"/>
        <w:ind w:left="0" w:firstLine="709"/>
      </w:pPr>
      <w:r>
        <w:t xml:space="preserve">Информационно-правовая система «Гарант» </w:t>
      </w:r>
    </w:p>
    <w:p w:rsidR="00DC731B" w:rsidRDefault="004E7B78" w:rsidP="00991CA1">
      <w:pPr>
        <w:numPr>
          <w:ilvl w:val="2"/>
          <w:numId w:val="28"/>
        </w:numPr>
        <w:spacing w:after="0"/>
        <w:ind w:left="0" w:firstLine="709"/>
      </w:pPr>
      <w:r>
        <w:t xml:space="preserve">Информационно-правовая система «Консультант Плюс» </w:t>
      </w:r>
    </w:p>
    <w:p w:rsidR="00DC731B" w:rsidRDefault="004E7B78" w:rsidP="00991CA1">
      <w:pPr>
        <w:numPr>
          <w:ilvl w:val="2"/>
          <w:numId w:val="28"/>
        </w:numPr>
        <w:spacing w:after="0"/>
        <w:ind w:left="0" w:firstLine="709"/>
      </w:pPr>
      <w:r>
        <w:t xml:space="preserve">Электронная энциклопедия: http://ru.wikipedia.org/wiki/Wiki  </w:t>
      </w:r>
    </w:p>
    <w:p w:rsidR="00DC731B" w:rsidRDefault="004E7B78" w:rsidP="00991CA1">
      <w:pPr>
        <w:numPr>
          <w:ilvl w:val="2"/>
          <w:numId w:val="28"/>
        </w:numPr>
        <w:spacing w:after="0"/>
        <w:ind w:left="0" w:firstLine="709"/>
      </w:pPr>
      <w:r>
        <w:t xml:space="preserve">Система комплексного раскрытия информации «СКРИН» http://www.skrin.ru/ </w:t>
      </w:r>
    </w:p>
    <w:p w:rsidR="00DC731B" w:rsidRDefault="004E7B78" w:rsidP="00991CA1">
      <w:pPr>
        <w:numPr>
          <w:ilvl w:val="2"/>
          <w:numId w:val="28"/>
        </w:numPr>
        <w:spacing w:after="0"/>
        <w:ind w:left="0" w:firstLine="709"/>
      </w:pPr>
      <w:r>
        <w:t>Свободная среда разработки программного обеспечения с открытым исходным кодом для языка программирования R «</w:t>
      </w:r>
      <w:proofErr w:type="spellStart"/>
      <w:r>
        <w:t>RStudio</w:t>
      </w:r>
      <w:proofErr w:type="spellEnd"/>
      <w:r>
        <w:t xml:space="preserve">»; </w:t>
      </w:r>
    </w:p>
    <w:p w:rsidR="00DC731B" w:rsidRDefault="004E7B78" w:rsidP="00991CA1">
      <w:pPr>
        <w:numPr>
          <w:ilvl w:val="2"/>
          <w:numId w:val="29"/>
        </w:numPr>
        <w:spacing w:after="0"/>
        <w:ind w:left="0" w:firstLine="709"/>
      </w:pPr>
      <w:r>
        <w:lastRenderedPageBreak/>
        <w:t>Программный пакет для статистического анализа «</w:t>
      </w:r>
      <w:proofErr w:type="spellStart"/>
      <w:r>
        <w:t>Statistica</w:t>
      </w:r>
      <w:proofErr w:type="spellEnd"/>
      <w:r>
        <w:t xml:space="preserve">»; </w:t>
      </w:r>
    </w:p>
    <w:p w:rsidR="00DC731B" w:rsidRDefault="004E7B78" w:rsidP="00991CA1">
      <w:pPr>
        <w:numPr>
          <w:ilvl w:val="2"/>
          <w:numId w:val="29"/>
        </w:numPr>
        <w:spacing w:after="0"/>
        <w:ind w:left="0" w:firstLine="709"/>
      </w:pPr>
      <w:r>
        <w:t>Прикладной программный пакет для эконометрического моделирования «</w:t>
      </w:r>
      <w:proofErr w:type="spellStart"/>
      <w:r>
        <w:t>Gretl</w:t>
      </w:r>
      <w:proofErr w:type="spellEnd"/>
      <w:r>
        <w:t xml:space="preserve">»; </w:t>
      </w:r>
    </w:p>
    <w:p w:rsidR="00DC731B" w:rsidRDefault="004E7B78" w:rsidP="00991CA1">
      <w:pPr>
        <w:numPr>
          <w:ilvl w:val="2"/>
          <w:numId w:val="29"/>
        </w:numPr>
        <w:spacing w:after="0"/>
        <w:ind w:left="0" w:firstLine="709"/>
      </w:pPr>
      <w:r>
        <w:t>Среда моделирования «</w:t>
      </w:r>
      <w:proofErr w:type="spellStart"/>
      <w:r>
        <w:t>MatLab</w:t>
      </w:r>
      <w:proofErr w:type="spellEnd"/>
      <w:r>
        <w:t xml:space="preserve">». </w:t>
      </w:r>
    </w:p>
    <w:p w:rsidR="00DC731B" w:rsidRDefault="00DC731B" w:rsidP="00991CA1">
      <w:pPr>
        <w:spacing w:after="0"/>
        <w:ind w:left="0" w:firstLine="709"/>
        <w:jc w:val="left"/>
      </w:pPr>
    </w:p>
    <w:p w:rsidR="00326BCC" w:rsidRDefault="004E7B78" w:rsidP="00EF3565">
      <w:pPr>
        <w:spacing w:after="0"/>
        <w:ind w:left="0" w:firstLine="709"/>
        <w:jc w:val="left"/>
        <w:rPr>
          <w:b/>
        </w:rPr>
      </w:pPr>
      <w:r>
        <w:rPr>
          <w:b/>
        </w:rPr>
        <w:t xml:space="preserve">11.3. Сертифицированные программные и аппаратные средства защиты информации </w:t>
      </w:r>
    </w:p>
    <w:p w:rsidR="00EF3565" w:rsidRDefault="004E7B78" w:rsidP="00EF3565">
      <w:pPr>
        <w:spacing w:after="0"/>
        <w:ind w:left="0" w:firstLine="709"/>
        <w:jc w:val="left"/>
      </w:pPr>
      <w:r>
        <w:t xml:space="preserve">Не предусмотрен. </w:t>
      </w:r>
    </w:p>
    <w:p w:rsidR="00EF3565" w:rsidRDefault="00EF3565" w:rsidP="00EF3565">
      <w:pPr>
        <w:spacing w:after="0"/>
        <w:ind w:left="0" w:firstLine="709"/>
        <w:jc w:val="left"/>
      </w:pPr>
    </w:p>
    <w:p w:rsidR="00DC731B" w:rsidRDefault="004E7B78" w:rsidP="009D0C4F">
      <w:pPr>
        <w:spacing w:after="0"/>
        <w:ind w:left="0" w:firstLine="709"/>
        <w:rPr>
          <w:b/>
        </w:rPr>
      </w:pPr>
      <w:r>
        <w:rPr>
          <w:b/>
        </w:rPr>
        <w:t>12. Описание материально-технической базы, необходимой для осуществления образоват</w:t>
      </w:r>
      <w:r w:rsidR="009D0C4F">
        <w:rPr>
          <w:b/>
        </w:rPr>
        <w:t>ельного процесса по дисциплине</w:t>
      </w:r>
    </w:p>
    <w:p w:rsidR="00EF3565" w:rsidRDefault="00EF3565" w:rsidP="00991CA1">
      <w:pPr>
        <w:spacing w:after="0"/>
        <w:ind w:left="0" w:firstLine="709"/>
      </w:pPr>
    </w:p>
    <w:p w:rsidR="00DC731B" w:rsidRDefault="004E7B78" w:rsidP="00991CA1">
      <w:pPr>
        <w:spacing w:after="0"/>
        <w:ind w:left="0" w:firstLine="709"/>
      </w:pPr>
      <w:r>
        <w:t xml:space="preserve">Материально-техническая база, которой располагает Финансовый университет: аудиторный фонд, компьютерные классы и др.; ПК, информационные базы данных; интернет, финансовые калькуляторы, справочники, профессиональные программные продукты. </w:t>
      </w:r>
    </w:p>
    <w:p w:rsidR="00DC731B" w:rsidRDefault="004E7B78" w:rsidP="00991CA1">
      <w:pPr>
        <w:spacing w:after="0"/>
        <w:ind w:left="0" w:firstLine="709"/>
      </w:pPr>
      <w:r>
        <w:t xml:space="preserve">Изучение дисциплины «Международная торговля и мировые рынки товаров и услуг» предполагает наличие доступа к интернету в аудитории и проектора.  </w:t>
      </w:r>
    </w:p>
    <w:p w:rsidR="00DC731B" w:rsidRDefault="00DC731B" w:rsidP="00991CA1">
      <w:pPr>
        <w:spacing w:after="0"/>
        <w:ind w:left="0" w:firstLine="709"/>
        <w:jc w:val="left"/>
      </w:pPr>
    </w:p>
    <w:sectPr w:rsidR="00DC731B" w:rsidSect="006362C5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134" w:right="850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7141" w:rsidRDefault="005B7141">
      <w:pPr>
        <w:spacing w:after="0"/>
      </w:pPr>
      <w:r>
        <w:separator/>
      </w:r>
    </w:p>
  </w:endnote>
  <w:endnote w:type="continuationSeparator" w:id="0">
    <w:p w:rsidR="005B7141" w:rsidRDefault="005B71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Letter Gothic">
    <w:altName w:val="Courier New"/>
    <w:charset w:val="00"/>
    <w:family w:val="modern"/>
    <w:pitch w:val="fixed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1270" w:rsidRDefault="00EF1270">
    <w:pPr>
      <w:spacing w:after="0"/>
      <w:ind w:lef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2</w:t>
    </w:r>
    <w:r>
      <w:rPr>
        <w:sz w:val="24"/>
      </w:rPr>
      <w:fldChar w:fldCharType="end"/>
    </w:r>
    <w:r>
      <w:rPr>
        <w:sz w:val="24"/>
      </w:rPr>
      <w:t xml:space="preserve"> </w:t>
    </w:r>
  </w:p>
  <w:p w:rsidR="00EF1270" w:rsidRDefault="00EF1270">
    <w:pPr>
      <w:spacing w:after="0"/>
      <w:ind w:left="0" w:firstLine="0"/>
      <w:jc w:val="left"/>
    </w:pPr>
    <w:r>
      <w:rPr>
        <w:sz w:val="24"/>
      </w:rPr>
      <w:t xml:space="preserve"> </w:t>
    </w:r>
  </w:p>
  <w:p w:rsidR="00EF1270" w:rsidRDefault="00EF1270">
    <w:pPr>
      <w:spacing w:after="0"/>
      <w:ind w:left="0" w:firstLine="0"/>
      <w:jc w:val="left"/>
    </w:pPr>
    <w:r>
      <w:rPr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88128692"/>
      <w:docPartObj>
        <w:docPartGallery w:val="Page Numbers (Bottom of Page)"/>
        <w:docPartUnique/>
      </w:docPartObj>
    </w:sdtPr>
    <w:sdtEndPr/>
    <w:sdtContent>
      <w:p w:rsidR="00EF1270" w:rsidRDefault="00EF127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6CD7">
          <w:rPr>
            <w:noProof/>
          </w:rPr>
          <w:t>21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1270" w:rsidRDefault="00EF1270">
    <w:pPr>
      <w:spacing w:after="0"/>
      <w:ind w:left="0" w:firstLine="0"/>
      <w:jc w:val="center"/>
    </w:pPr>
  </w:p>
  <w:p w:rsidR="00EF1270" w:rsidRDefault="00EF1270">
    <w:pPr>
      <w:spacing w:after="0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7141" w:rsidRDefault="005B7141">
      <w:pPr>
        <w:spacing w:after="0"/>
      </w:pPr>
      <w:r>
        <w:separator/>
      </w:r>
    </w:p>
  </w:footnote>
  <w:footnote w:type="continuationSeparator" w:id="0">
    <w:p w:rsidR="005B7141" w:rsidRDefault="005B714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1270" w:rsidRDefault="00EF1270">
    <w:pPr>
      <w:spacing w:after="0" w:line="276" w:lineRule="auto"/>
      <w:ind w:lef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1270" w:rsidRDefault="00EF1270">
    <w:pPr>
      <w:spacing w:after="0" w:line="276" w:lineRule="auto"/>
      <w:ind w:lef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1270" w:rsidRDefault="00EF1270">
    <w:pPr>
      <w:spacing w:after="0" w:line="276" w:lineRule="auto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B1E65"/>
    <w:multiLevelType w:val="hybridMultilevel"/>
    <w:tmpl w:val="95D6C438"/>
    <w:lvl w:ilvl="0" w:tplc="CAD4A8E0">
      <w:start w:val="5"/>
      <w:numFmt w:val="decimal"/>
      <w:lvlText w:val="%1"/>
      <w:lvlJc w:val="left"/>
      <w:pPr>
        <w:ind w:left="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superscript"/>
      </w:rPr>
    </w:lvl>
    <w:lvl w:ilvl="1" w:tplc="0A60897C">
      <w:start w:val="3"/>
      <w:numFmt w:val="decimal"/>
      <w:lvlText w:val="%2."/>
      <w:lvlJc w:val="left"/>
      <w:pPr>
        <w:ind w:left="437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F9AE2BC">
      <w:start w:val="1"/>
      <w:numFmt w:val="lowerRoman"/>
      <w:lvlText w:val="%3"/>
      <w:lvlJc w:val="left"/>
      <w:pPr>
        <w:ind w:left="1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25813E4">
      <w:start w:val="1"/>
      <w:numFmt w:val="decimal"/>
      <w:lvlText w:val="%4"/>
      <w:lvlJc w:val="left"/>
      <w:pPr>
        <w:ind w:left="2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6B68314">
      <w:start w:val="1"/>
      <w:numFmt w:val="lowerLetter"/>
      <w:lvlText w:val="%5"/>
      <w:lvlJc w:val="left"/>
      <w:pPr>
        <w:ind w:left="29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3DC2BE6">
      <w:start w:val="1"/>
      <w:numFmt w:val="lowerRoman"/>
      <w:lvlText w:val="%6"/>
      <w:lvlJc w:val="left"/>
      <w:pPr>
        <w:ind w:left="36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736853E">
      <w:start w:val="1"/>
      <w:numFmt w:val="decimal"/>
      <w:lvlText w:val="%7"/>
      <w:lvlJc w:val="left"/>
      <w:pPr>
        <w:ind w:left="43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3683D06">
      <w:start w:val="1"/>
      <w:numFmt w:val="lowerLetter"/>
      <w:lvlText w:val="%8"/>
      <w:lvlJc w:val="left"/>
      <w:pPr>
        <w:ind w:left="51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BF2842E">
      <w:start w:val="1"/>
      <w:numFmt w:val="lowerRoman"/>
      <w:lvlText w:val="%9"/>
      <w:lvlJc w:val="left"/>
      <w:pPr>
        <w:ind w:left="58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F6F4621"/>
    <w:multiLevelType w:val="hybridMultilevel"/>
    <w:tmpl w:val="280CD5CA"/>
    <w:lvl w:ilvl="0" w:tplc="626AF038">
      <w:start w:val="5"/>
      <w:numFmt w:val="decimal"/>
      <w:lvlText w:val="%1."/>
      <w:lvlJc w:val="left"/>
      <w:pPr>
        <w:ind w:left="708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9A6A3F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E104EC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33E7BC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6F8DCB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636FF0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72859F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AC413F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7063B5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11E5483"/>
    <w:multiLevelType w:val="hybridMultilevel"/>
    <w:tmpl w:val="DA406F06"/>
    <w:lvl w:ilvl="0" w:tplc="9C9EFFF8">
      <w:start w:val="3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390960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1B4F13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56B96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A68FF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7CDD6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918F12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E3A264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80CC0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1441E44"/>
    <w:multiLevelType w:val="hybridMultilevel"/>
    <w:tmpl w:val="8042DBE6"/>
    <w:lvl w:ilvl="0" w:tplc="9A320F9A">
      <w:start w:val="1"/>
      <w:numFmt w:val="decimal"/>
      <w:lvlText w:val="%1.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BDAD5F0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5FC8724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1A8DB14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D0EC0C6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FC07212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EB2EE62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7B8E0BE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3EEB412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1AD5A6B"/>
    <w:multiLevelType w:val="hybridMultilevel"/>
    <w:tmpl w:val="02E43EF6"/>
    <w:lvl w:ilvl="0" w:tplc="B7304E3C">
      <w:start w:val="3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0C6BDA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6FAB1C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6F424E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C3AB07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6C8BC5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6FC6A8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F8F18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B42516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30F52A5"/>
    <w:multiLevelType w:val="multilevel"/>
    <w:tmpl w:val="9A342E0E"/>
    <w:lvl w:ilvl="0">
      <w:start w:val="6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4B50BD8"/>
    <w:multiLevelType w:val="hybridMultilevel"/>
    <w:tmpl w:val="4A4E1912"/>
    <w:lvl w:ilvl="0" w:tplc="176E22EE">
      <w:start w:val="1"/>
      <w:numFmt w:val="decimal"/>
      <w:lvlText w:val="%1."/>
      <w:lvlJc w:val="left"/>
      <w:pPr>
        <w:ind w:left="-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30" w:hanging="360"/>
      </w:pPr>
    </w:lvl>
    <w:lvl w:ilvl="2" w:tplc="0419001B" w:tentative="1">
      <w:start w:val="1"/>
      <w:numFmt w:val="lowerRoman"/>
      <w:lvlText w:val="%3."/>
      <w:lvlJc w:val="right"/>
      <w:pPr>
        <w:ind w:left="2150" w:hanging="180"/>
      </w:pPr>
    </w:lvl>
    <w:lvl w:ilvl="3" w:tplc="0419000F" w:tentative="1">
      <w:start w:val="1"/>
      <w:numFmt w:val="decimal"/>
      <w:lvlText w:val="%4."/>
      <w:lvlJc w:val="left"/>
      <w:pPr>
        <w:ind w:left="2870" w:hanging="360"/>
      </w:pPr>
    </w:lvl>
    <w:lvl w:ilvl="4" w:tplc="04190019" w:tentative="1">
      <w:start w:val="1"/>
      <w:numFmt w:val="lowerLetter"/>
      <w:lvlText w:val="%5."/>
      <w:lvlJc w:val="left"/>
      <w:pPr>
        <w:ind w:left="3590" w:hanging="360"/>
      </w:pPr>
    </w:lvl>
    <w:lvl w:ilvl="5" w:tplc="0419001B" w:tentative="1">
      <w:start w:val="1"/>
      <w:numFmt w:val="lowerRoman"/>
      <w:lvlText w:val="%6."/>
      <w:lvlJc w:val="right"/>
      <w:pPr>
        <w:ind w:left="4310" w:hanging="180"/>
      </w:pPr>
    </w:lvl>
    <w:lvl w:ilvl="6" w:tplc="0419000F" w:tentative="1">
      <w:start w:val="1"/>
      <w:numFmt w:val="decimal"/>
      <w:lvlText w:val="%7."/>
      <w:lvlJc w:val="left"/>
      <w:pPr>
        <w:ind w:left="5030" w:hanging="360"/>
      </w:pPr>
    </w:lvl>
    <w:lvl w:ilvl="7" w:tplc="04190019" w:tentative="1">
      <w:start w:val="1"/>
      <w:numFmt w:val="lowerLetter"/>
      <w:lvlText w:val="%8."/>
      <w:lvlJc w:val="left"/>
      <w:pPr>
        <w:ind w:left="5750" w:hanging="360"/>
      </w:pPr>
    </w:lvl>
    <w:lvl w:ilvl="8" w:tplc="0419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7" w15:restartNumberingAfterBreak="0">
    <w:nsid w:val="154950BB"/>
    <w:multiLevelType w:val="hybridMultilevel"/>
    <w:tmpl w:val="CD1C2764"/>
    <w:lvl w:ilvl="0" w:tplc="8C4815DE">
      <w:start w:val="1"/>
      <w:numFmt w:val="bullet"/>
      <w:lvlText w:val="-"/>
      <w:lvlJc w:val="left"/>
      <w:pPr>
        <w:ind w:left="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71A75F4">
      <w:start w:val="1"/>
      <w:numFmt w:val="bullet"/>
      <w:lvlText w:val="o"/>
      <w:lvlJc w:val="left"/>
      <w:pPr>
        <w:ind w:left="1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84E6828">
      <w:start w:val="1"/>
      <w:numFmt w:val="bullet"/>
      <w:lvlText w:val="▪"/>
      <w:lvlJc w:val="left"/>
      <w:pPr>
        <w:ind w:left="1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BE07E20">
      <w:start w:val="1"/>
      <w:numFmt w:val="bullet"/>
      <w:lvlText w:val="•"/>
      <w:lvlJc w:val="left"/>
      <w:pPr>
        <w:ind w:left="2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9DEE8F4">
      <w:start w:val="1"/>
      <w:numFmt w:val="bullet"/>
      <w:lvlText w:val="o"/>
      <w:lvlJc w:val="left"/>
      <w:pPr>
        <w:ind w:left="3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E1CC24A">
      <w:start w:val="1"/>
      <w:numFmt w:val="bullet"/>
      <w:lvlText w:val="▪"/>
      <w:lvlJc w:val="left"/>
      <w:pPr>
        <w:ind w:left="3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4C85CDE">
      <w:start w:val="1"/>
      <w:numFmt w:val="bullet"/>
      <w:lvlText w:val="•"/>
      <w:lvlJc w:val="left"/>
      <w:pPr>
        <w:ind w:left="4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E4A266C">
      <w:start w:val="1"/>
      <w:numFmt w:val="bullet"/>
      <w:lvlText w:val="o"/>
      <w:lvlJc w:val="left"/>
      <w:pPr>
        <w:ind w:left="5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CFC91CC">
      <w:start w:val="1"/>
      <w:numFmt w:val="bullet"/>
      <w:lvlText w:val="▪"/>
      <w:lvlJc w:val="left"/>
      <w:pPr>
        <w:ind w:left="6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67533D7"/>
    <w:multiLevelType w:val="hybridMultilevel"/>
    <w:tmpl w:val="1B0E6E2A"/>
    <w:lvl w:ilvl="0" w:tplc="9DA8E7D0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97E0EE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E2EB33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426C21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92A28F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DA39F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89C5FB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00E3F9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047F3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909299C"/>
    <w:multiLevelType w:val="hybridMultilevel"/>
    <w:tmpl w:val="14A0A730"/>
    <w:lvl w:ilvl="0" w:tplc="7F6A9B34">
      <w:start w:val="1"/>
      <w:numFmt w:val="bullet"/>
      <w:lvlText w:val="-"/>
      <w:lvlJc w:val="left"/>
      <w:pPr>
        <w:ind w:left="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8D44454">
      <w:start w:val="1"/>
      <w:numFmt w:val="bullet"/>
      <w:lvlText w:val="o"/>
      <w:lvlJc w:val="left"/>
      <w:pPr>
        <w:ind w:left="1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1ECFE50">
      <w:start w:val="1"/>
      <w:numFmt w:val="bullet"/>
      <w:lvlText w:val="▪"/>
      <w:lvlJc w:val="left"/>
      <w:pPr>
        <w:ind w:left="1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7AA2CC4">
      <w:start w:val="1"/>
      <w:numFmt w:val="bullet"/>
      <w:lvlText w:val="•"/>
      <w:lvlJc w:val="left"/>
      <w:pPr>
        <w:ind w:left="2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FBA08FC">
      <w:start w:val="1"/>
      <w:numFmt w:val="bullet"/>
      <w:lvlText w:val="o"/>
      <w:lvlJc w:val="left"/>
      <w:pPr>
        <w:ind w:left="3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1E87948">
      <w:start w:val="1"/>
      <w:numFmt w:val="bullet"/>
      <w:lvlText w:val="▪"/>
      <w:lvlJc w:val="left"/>
      <w:pPr>
        <w:ind w:left="3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F540DD0">
      <w:start w:val="1"/>
      <w:numFmt w:val="bullet"/>
      <w:lvlText w:val="•"/>
      <w:lvlJc w:val="left"/>
      <w:pPr>
        <w:ind w:left="4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DF27E60">
      <w:start w:val="1"/>
      <w:numFmt w:val="bullet"/>
      <w:lvlText w:val="o"/>
      <w:lvlJc w:val="left"/>
      <w:pPr>
        <w:ind w:left="5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F5E9860">
      <w:start w:val="1"/>
      <w:numFmt w:val="bullet"/>
      <w:lvlText w:val="▪"/>
      <w:lvlJc w:val="left"/>
      <w:pPr>
        <w:ind w:left="6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9A805A1"/>
    <w:multiLevelType w:val="hybridMultilevel"/>
    <w:tmpl w:val="B6FC8374"/>
    <w:lvl w:ilvl="0" w:tplc="D53295E0">
      <w:start w:val="12"/>
      <w:numFmt w:val="decimal"/>
      <w:lvlText w:val="%1.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364DE68">
      <w:start w:val="1"/>
      <w:numFmt w:val="decimal"/>
      <w:lvlText w:val="%2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520CA9C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BC6F910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01C2382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D16D254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F1EF59A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70624B6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62E1C08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A567BBC"/>
    <w:multiLevelType w:val="hybridMultilevel"/>
    <w:tmpl w:val="71DCA87C"/>
    <w:lvl w:ilvl="0" w:tplc="4140C79A">
      <w:start w:val="26"/>
      <w:numFmt w:val="decimal"/>
      <w:lvlText w:val="%1."/>
      <w:lvlJc w:val="left"/>
      <w:pPr>
        <w:ind w:left="8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68C795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BA86B6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9021FA0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DE06DCE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3B4640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B08C34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42EF2BA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4149FB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F5C4286"/>
    <w:multiLevelType w:val="hybridMultilevel"/>
    <w:tmpl w:val="FC4EFB2E"/>
    <w:lvl w:ilvl="0" w:tplc="694CECB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30A6FE9"/>
    <w:multiLevelType w:val="hybridMultilevel"/>
    <w:tmpl w:val="FBF0E710"/>
    <w:lvl w:ilvl="0" w:tplc="108AFA3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B6C3A80">
      <w:start w:val="1"/>
      <w:numFmt w:val="lowerLetter"/>
      <w:lvlText w:val="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4C8BE04">
      <w:start w:val="1"/>
      <w:numFmt w:val="decimal"/>
      <w:lvlRestart w:val="0"/>
      <w:lvlText w:val="%3."/>
      <w:lvlJc w:val="left"/>
      <w:pPr>
        <w:ind w:left="9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A72D748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1445F66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BF23C08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96604AA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0A2ABA0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82422EE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8237977"/>
    <w:multiLevelType w:val="hybridMultilevel"/>
    <w:tmpl w:val="1F00CD76"/>
    <w:lvl w:ilvl="0" w:tplc="E6C4A8A2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CAAA234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BA87D5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ACE4922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8F46AF4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D525AE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76ACBBE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3EED504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11621DC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8587CA4"/>
    <w:multiLevelType w:val="hybridMultilevel"/>
    <w:tmpl w:val="27D09D7A"/>
    <w:lvl w:ilvl="0" w:tplc="E6C4A8A2">
      <w:start w:val="1"/>
      <w:numFmt w:val="bullet"/>
      <w:lvlText w:val="•"/>
      <w:lvlJc w:val="left"/>
      <w:pPr>
        <w:ind w:left="1440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C1B3D47"/>
    <w:multiLevelType w:val="hybridMultilevel"/>
    <w:tmpl w:val="2352895E"/>
    <w:lvl w:ilvl="0" w:tplc="52A86B30">
      <w:start w:val="1"/>
      <w:numFmt w:val="bullet"/>
      <w:lvlText w:val="•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49AA85C">
      <w:start w:val="1"/>
      <w:numFmt w:val="bullet"/>
      <w:lvlText w:val="•"/>
      <w:lvlJc w:val="left"/>
      <w:pPr>
        <w:ind w:left="1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A72F730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240674C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DC49102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11AED50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BFC14E8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6CE1D20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966CE62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2ECF6A12"/>
    <w:multiLevelType w:val="hybridMultilevel"/>
    <w:tmpl w:val="EE12D2B2"/>
    <w:lvl w:ilvl="0" w:tplc="98461E20">
      <w:start w:val="1"/>
      <w:numFmt w:val="decimal"/>
      <w:lvlText w:val="%1."/>
      <w:lvlJc w:val="left"/>
      <w:pPr>
        <w:ind w:left="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8849928">
      <w:start w:val="1"/>
      <w:numFmt w:val="lowerLetter"/>
      <w:lvlText w:val="%2"/>
      <w:lvlJc w:val="left"/>
      <w:pPr>
        <w:ind w:left="1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01AE09E">
      <w:start w:val="1"/>
      <w:numFmt w:val="lowerRoman"/>
      <w:lvlText w:val="%3"/>
      <w:lvlJc w:val="left"/>
      <w:pPr>
        <w:ind w:left="1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3A00FDA">
      <w:start w:val="1"/>
      <w:numFmt w:val="decimal"/>
      <w:lvlText w:val="%4"/>
      <w:lvlJc w:val="left"/>
      <w:pPr>
        <w:ind w:left="2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E80C66E">
      <w:start w:val="1"/>
      <w:numFmt w:val="lowerLetter"/>
      <w:lvlText w:val="%5"/>
      <w:lvlJc w:val="left"/>
      <w:pPr>
        <w:ind w:left="3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8CEDCFE">
      <w:start w:val="1"/>
      <w:numFmt w:val="lowerRoman"/>
      <w:lvlText w:val="%6"/>
      <w:lvlJc w:val="left"/>
      <w:pPr>
        <w:ind w:left="3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8385008">
      <w:start w:val="1"/>
      <w:numFmt w:val="decimal"/>
      <w:lvlText w:val="%7"/>
      <w:lvlJc w:val="left"/>
      <w:pPr>
        <w:ind w:left="4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FD2B4EA">
      <w:start w:val="1"/>
      <w:numFmt w:val="lowerLetter"/>
      <w:lvlText w:val="%8"/>
      <w:lvlJc w:val="left"/>
      <w:pPr>
        <w:ind w:left="5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5D48E36">
      <w:start w:val="1"/>
      <w:numFmt w:val="lowerRoman"/>
      <w:lvlText w:val="%9"/>
      <w:lvlJc w:val="left"/>
      <w:pPr>
        <w:ind w:left="6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2F713EBC"/>
    <w:multiLevelType w:val="hybridMultilevel"/>
    <w:tmpl w:val="CFD6C576"/>
    <w:lvl w:ilvl="0" w:tplc="D31A4202">
      <w:start w:val="1"/>
      <w:numFmt w:val="decimal"/>
      <w:lvlText w:val="%1."/>
      <w:lvlJc w:val="left"/>
      <w:pPr>
        <w:ind w:left="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BEC3CF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8FC89E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71C9C80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F82E7F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6926D7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BD06548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BAAAFA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8DE05A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0BD7746"/>
    <w:multiLevelType w:val="hybridMultilevel"/>
    <w:tmpl w:val="FD182BCE"/>
    <w:lvl w:ilvl="0" w:tplc="C9707716">
      <w:start w:val="6"/>
      <w:numFmt w:val="decimal"/>
      <w:lvlText w:val="%1."/>
      <w:lvlJc w:val="left"/>
      <w:pPr>
        <w:ind w:left="1068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FF4441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0B03D9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388C78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E08F3B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3CE37C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FD0882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1B2448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70A4A0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3172189F"/>
    <w:multiLevelType w:val="hybridMultilevel"/>
    <w:tmpl w:val="A43C3532"/>
    <w:lvl w:ilvl="0" w:tplc="1D92AC28">
      <w:start w:val="1"/>
      <w:numFmt w:val="decimal"/>
      <w:lvlText w:val="%1."/>
      <w:lvlJc w:val="left"/>
      <w:pPr>
        <w:ind w:left="708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254524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E7A1F7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926675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C3A490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9F6471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19A829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EE65EA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04A6DD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3102BA5"/>
    <w:multiLevelType w:val="hybridMultilevel"/>
    <w:tmpl w:val="39AAAA88"/>
    <w:lvl w:ilvl="0" w:tplc="4FDE8A2C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7722E7"/>
    <w:multiLevelType w:val="hybridMultilevel"/>
    <w:tmpl w:val="763A31C8"/>
    <w:lvl w:ilvl="0" w:tplc="24E276E4">
      <w:start w:val="7"/>
      <w:numFmt w:val="decimal"/>
      <w:lvlText w:val="%1."/>
      <w:lvlJc w:val="left"/>
      <w:pPr>
        <w:ind w:left="708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E106F1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8EECF4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4AA7FB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CCE08C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004BF0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77A448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C28EB9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58E7DA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40151C3"/>
    <w:multiLevelType w:val="hybridMultilevel"/>
    <w:tmpl w:val="BE1CE3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880984"/>
    <w:multiLevelType w:val="hybridMultilevel"/>
    <w:tmpl w:val="9886C956"/>
    <w:lvl w:ilvl="0" w:tplc="84EAABA0">
      <w:start w:val="3"/>
      <w:numFmt w:val="decimal"/>
      <w:lvlText w:val="%1."/>
      <w:lvlJc w:val="left"/>
      <w:pPr>
        <w:ind w:left="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E4AD4AA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C86CB5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28AC5B6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0400B4A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34CBBE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0BC56C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9F0C29C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132BF94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36726190"/>
    <w:multiLevelType w:val="hybridMultilevel"/>
    <w:tmpl w:val="3F46BFF2"/>
    <w:lvl w:ilvl="0" w:tplc="2B0259FE">
      <w:start w:val="1"/>
      <w:numFmt w:val="decimal"/>
      <w:lvlText w:val="%1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A5AF1CC">
      <w:start w:val="1"/>
      <w:numFmt w:val="lowerLetter"/>
      <w:lvlText w:val="%2"/>
      <w:lvlJc w:val="left"/>
      <w:pPr>
        <w:ind w:left="1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730F2C2">
      <w:start w:val="1"/>
      <w:numFmt w:val="lowerRoman"/>
      <w:lvlText w:val="%3"/>
      <w:lvlJc w:val="left"/>
      <w:pPr>
        <w:ind w:left="1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F10AC08">
      <w:start w:val="1"/>
      <w:numFmt w:val="decimal"/>
      <w:lvlText w:val="%4"/>
      <w:lvlJc w:val="left"/>
      <w:pPr>
        <w:ind w:left="2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B2A3136">
      <w:start w:val="1"/>
      <w:numFmt w:val="lowerLetter"/>
      <w:lvlText w:val="%5"/>
      <w:lvlJc w:val="left"/>
      <w:pPr>
        <w:ind w:left="3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B00D818">
      <w:start w:val="1"/>
      <w:numFmt w:val="lowerRoman"/>
      <w:lvlText w:val="%6"/>
      <w:lvlJc w:val="left"/>
      <w:pPr>
        <w:ind w:left="3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5B0F1E4">
      <w:start w:val="1"/>
      <w:numFmt w:val="decimal"/>
      <w:lvlText w:val="%7"/>
      <w:lvlJc w:val="left"/>
      <w:pPr>
        <w:ind w:left="4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05E81D8">
      <w:start w:val="1"/>
      <w:numFmt w:val="lowerLetter"/>
      <w:lvlText w:val="%8"/>
      <w:lvlJc w:val="left"/>
      <w:pPr>
        <w:ind w:left="5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92EC2AA">
      <w:start w:val="1"/>
      <w:numFmt w:val="lowerRoman"/>
      <w:lvlText w:val="%9"/>
      <w:lvlJc w:val="left"/>
      <w:pPr>
        <w:ind w:left="6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39E25345"/>
    <w:multiLevelType w:val="hybridMultilevel"/>
    <w:tmpl w:val="AF8C1FA2"/>
    <w:lvl w:ilvl="0" w:tplc="0832D860">
      <w:start w:val="5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EF0455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0A8464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B14F62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A2C8FD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CEE330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2FE4F4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38670F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45C7B9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3A24381B"/>
    <w:multiLevelType w:val="hybridMultilevel"/>
    <w:tmpl w:val="FB9C54F2"/>
    <w:lvl w:ilvl="0" w:tplc="0419000F">
      <w:start w:val="1"/>
      <w:numFmt w:val="decimal"/>
      <w:lvlText w:val="%1."/>
      <w:lvlJc w:val="left"/>
      <w:pPr>
        <w:ind w:left="724" w:hanging="360"/>
      </w:pPr>
    </w:lvl>
    <w:lvl w:ilvl="1" w:tplc="04190019" w:tentative="1">
      <w:start w:val="1"/>
      <w:numFmt w:val="lowerLetter"/>
      <w:lvlText w:val="%2."/>
      <w:lvlJc w:val="left"/>
      <w:pPr>
        <w:ind w:left="1444" w:hanging="360"/>
      </w:pPr>
    </w:lvl>
    <w:lvl w:ilvl="2" w:tplc="0419001B" w:tentative="1">
      <w:start w:val="1"/>
      <w:numFmt w:val="lowerRoman"/>
      <w:lvlText w:val="%3."/>
      <w:lvlJc w:val="right"/>
      <w:pPr>
        <w:ind w:left="2164" w:hanging="180"/>
      </w:pPr>
    </w:lvl>
    <w:lvl w:ilvl="3" w:tplc="0419000F" w:tentative="1">
      <w:start w:val="1"/>
      <w:numFmt w:val="decimal"/>
      <w:lvlText w:val="%4."/>
      <w:lvlJc w:val="left"/>
      <w:pPr>
        <w:ind w:left="2884" w:hanging="360"/>
      </w:pPr>
    </w:lvl>
    <w:lvl w:ilvl="4" w:tplc="04190019" w:tentative="1">
      <w:start w:val="1"/>
      <w:numFmt w:val="lowerLetter"/>
      <w:lvlText w:val="%5."/>
      <w:lvlJc w:val="left"/>
      <w:pPr>
        <w:ind w:left="3604" w:hanging="360"/>
      </w:pPr>
    </w:lvl>
    <w:lvl w:ilvl="5" w:tplc="0419001B" w:tentative="1">
      <w:start w:val="1"/>
      <w:numFmt w:val="lowerRoman"/>
      <w:lvlText w:val="%6."/>
      <w:lvlJc w:val="right"/>
      <w:pPr>
        <w:ind w:left="4324" w:hanging="180"/>
      </w:pPr>
    </w:lvl>
    <w:lvl w:ilvl="6" w:tplc="0419000F" w:tentative="1">
      <w:start w:val="1"/>
      <w:numFmt w:val="decimal"/>
      <w:lvlText w:val="%7."/>
      <w:lvlJc w:val="left"/>
      <w:pPr>
        <w:ind w:left="5044" w:hanging="360"/>
      </w:pPr>
    </w:lvl>
    <w:lvl w:ilvl="7" w:tplc="04190019" w:tentative="1">
      <w:start w:val="1"/>
      <w:numFmt w:val="lowerLetter"/>
      <w:lvlText w:val="%8."/>
      <w:lvlJc w:val="left"/>
      <w:pPr>
        <w:ind w:left="5764" w:hanging="360"/>
      </w:pPr>
    </w:lvl>
    <w:lvl w:ilvl="8" w:tplc="0419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28" w15:restartNumberingAfterBreak="0">
    <w:nsid w:val="3DF23B46"/>
    <w:multiLevelType w:val="hybridMultilevel"/>
    <w:tmpl w:val="769251DC"/>
    <w:lvl w:ilvl="0" w:tplc="B7F4B2DC">
      <w:start w:val="4"/>
      <w:numFmt w:val="decimal"/>
      <w:lvlText w:val="%1."/>
      <w:lvlJc w:val="left"/>
      <w:pPr>
        <w:ind w:left="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7D64F2C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8EC1D9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3F27D1E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EAAD8D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F6942E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2CA3C04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BEEFCE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EA2D6B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41812365"/>
    <w:multiLevelType w:val="hybridMultilevel"/>
    <w:tmpl w:val="0090EA5C"/>
    <w:lvl w:ilvl="0" w:tplc="55E2418E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1C44020"/>
    <w:multiLevelType w:val="hybridMultilevel"/>
    <w:tmpl w:val="940614C2"/>
    <w:lvl w:ilvl="0" w:tplc="AF62B78E">
      <w:start w:val="2"/>
      <w:numFmt w:val="decimal"/>
      <w:lvlText w:val="%1."/>
      <w:lvlJc w:val="left"/>
      <w:pPr>
        <w:ind w:left="2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68A76FE">
      <w:start w:val="1"/>
      <w:numFmt w:val="lowerLetter"/>
      <w:lvlText w:val="%2"/>
      <w:lvlJc w:val="left"/>
      <w:pPr>
        <w:ind w:left="1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A1CFD7C">
      <w:start w:val="1"/>
      <w:numFmt w:val="lowerRoman"/>
      <w:lvlText w:val="%3"/>
      <w:lvlJc w:val="left"/>
      <w:pPr>
        <w:ind w:left="1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2FA1226">
      <w:start w:val="1"/>
      <w:numFmt w:val="decimal"/>
      <w:lvlText w:val="%4"/>
      <w:lvlJc w:val="left"/>
      <w:pPr>
        <w:ind w:left="2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2EC8152">
      <w:start w:val="1"/>
      <w:numFmt w:val="lowerLetter"/>
      <w:lvlText w:val="%5"/>
      <w:lvlJc w:val="left"/>
      <w:pPr>
        <w:ind w:left="3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EF05B7E">
      <w:start w:val="1"/>
      <w:numFmt w:val="lowerRoman"/>
      <w:lvlText w:val="%6"/>
      <w:lvlJc w:val="left"/>
      <w:pPr>
        <w:ind w:left="3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768B518">
      <w:start w:val="1"/>
      <w:numFmt w:val="decimal"/>
      <w:lvlText w:val="%7"/>
      <w:lvlJc w:val="left"/>
      <w:pPr>
        <w:ind w:left="4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3F2AA12">
      <w:start w:val="1"/>
      <w:numFmt w:val="lowerLetter"/>
      <w:lvlText w:val="%8"/>
      <w:lvlJc w:val="left"/>
      <w:pPr>
        <w:ind w:left="5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8FC1928">
      <w:start w:val="1"/>
      <w:numFmt w:val="lowerRoman"/>
      <w:lvlText w:val="%9"/>
      <w:lvlJc w:val="left"/>
      <w:pPr>
        <w:ind w:left="6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43CB08C4"/>
    <w:multiLevelType w:val="hybridMultilevel"/>
    <w:tmpl w:val="0B947B14"/>
    <w:lvl w:ilvl="0" w:tplc="0F9E925E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22AC20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0CE04B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F66C3C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1C0AC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86DE7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D20C58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E0E261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2F4969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445948A4"/>
    <w:multiLevelType w:val="hybridMultilevel"/>
    <w:tmpl w:val="DB54BAF2"/>
    <w:lvl w:ilvl="0" w:tplc="775695DC">
      <w:start w:val="1"/>
      <w:numFmt w:val="decimal"/>
      <w:lvlText w:val="%1"/>
      <w:lvlJc w:val="left"/>
      <w:pPr>
        <w:ind w:left="2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3664646">
      <w:start w:val="1"/>
      <w:numFmt w:val="lowerLetter"/>
      <w:lvlText w:val="%2"/>
      <w:lvlJc w:val="left"/>
      <w:pPr>
        <w:ind w:left="1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1485BC4">
      <w:start w:val="1"/>
      <w:numFmt w:val="lowerRoman"/>
      <w:lvlText w:val="%3"/>
      <w:lvlJc w:val="left"/>
      <w:pPr>
        <w:ind w:left="1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B7E938E">
      <w:start w:val="1"/>
      <w:numFmt w:val="decimal"/>
      <w:lvlText w:val="%4"/>
      <w:lvlJc w:val="left"/>
      <w:pPr>
        <w:ind w:left="2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08A9742">
      <w:start w:val="1"/>
      <w:numFmt w:val="lowerLetter"/>
      <w:lvlText w:val="%5"/>
      <w:lvlJc w:val="left"/>
      <w:pPr>
        <w:ind w:left="3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51E1C40">
      <w:start w:val="1"/>
      <w:numFmt w:val="lowerRoman"/>
      <w:lvlText w:val="%6"/>
      <w:lvlJc w:val="left"/>
      <w:pPr>
        <w:ind w:left="3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7809002">
      <w:start w:val="1"/>
      <w:numFmt w:val="decimal"/>
      <w:lvlText w:val="%7"/>
      <w:lvlJc w:val="left"/>
      <w:pPr>
        <w:ind w:left="4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78C873E">
      <w:start w:val="1"/>
      <w:numFmt w:val="lowerLetter"/>
      <w:lvlText w:val="%8"/>
      <w:lvlJc w:val="left"/>
      <w:pPr>
        <w:ind w:left="5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74AED9E">
      <w:start w:val="1"/>
      <w:numFmt w:val="lowerRoman"/>
      <w:lvlText w:val="%9"/>
      <w:lvlJc w:val="left"/>
      <w:pPr>
        <w:ind w:left="6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47A5549A"/>
    <w:multiLevelType w:val="hybridMultilevel"/>
    <w:tmpl w:val="DEF04B20"/>
    <w:lvl w:ilvl="0" w:tplc="A330102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B4BC9E">
      <w:start w:val="1"/>
      <w:numFmt w:val="lowerLetter"/>
      <w:lvlText w:val="%2"/>
      <w:lvlJc w:val="left"/>
      <w:pPr>
        <w:ind w:left="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0A4B106">
      <w:start w:val="7"/>
      <w:numFmt w:val="decimal"/>
      <w:lvlRestart w:val="0"/>
      <w:lvlText w:val="%3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4B0E788">
      <w:start w:val="1"/>
      <w:numFmt w:val="decimal"/>
      <w:lvlText w:val="%4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984F9FA">
      <w:start w:val="1"/>
      <w:numFmt w:val="lowerLetter"/>
      <w:lvlText w:val="%5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E0CF8E0">
      <w:start w:val="1"/>
      <w:numFmt w:val="lowerRoman"/>
      <w:lvlText w:val="%6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F84B89E">
      <w:start w:val="1"/>
      <w:numFmt w:val="decimal"/>
      <w:lvlText w:val="%7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3D2B008">
      <w:start w:val="1"/>
      <w:numFmt w:val="lowerLetter"/>
      <w:lvlText w:val="%8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9C68D52">
      <w:start w:val="1"/>
      <w:numFmt w:val="lowerRoman"/>
      <w:lvlText w:val="%9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4E8F1BA9"/>
    <w:multiLevelType w:val="hybridMultilevel"/>
    <w:tmpl w:val="9578A1FC"/>
    <w:lvl w:ilvl="0" w:tplc="F2C63AD0">
      <w:start w:val="1"/>
      <w:numFmt w:val="decimal"/>
      <w:lvlText w:val="%1."/>
      <w:lvlJc w:val="left"/>
      <w:pPr>
        <w:ind w:left="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756DF4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164EA2A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D32FD38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1527D6C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9224D14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C868DA2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12809F8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358B57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4F7874EA"/>
    <w:multiLevelType w:val="hybridMultilevel"/>
    <w:tmpl w:val="00C85BE2"/>
    <w:lvl w:ilvl="0" w:tplc="484622E0">
      <w:start w:val="1"/>
      <w:numFmt w:val="decimal"/>
      <w:lvlText w:val="%1."/>
      <w:lvlJc w:val="left"/>
      <w:pPr>
        <w:ind w:left="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BAA4406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5DAA8D6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02E266E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F6A4D7E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4A8343E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C6E761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91A27AC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1FE8FA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53CB5D8E"/>
    <w:multiLevelType w:val="hybridMultilevel"/>
    <w:tmpl w:val="9ADC55A0"/>
    <w:lvl w:ilvl="0" w:tplc="3D125A56">
      <w:start w:val="1"/>
      <w:numFmt w:val="decimal"/>
      <w:lvlText w:val="%1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6C6C6A2">
      <w:start w:val="1"/>
      <w:numFmt w:val="lowerLetter"/>
      <w:lvlText w:val="%2"/>
      <w:lvlJc w:val="left"/>
      <w:pPr>
        <w:ind w:left="1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A0E4CE4">
      <w:start w:val="1"/>
      <w:numFmt w:val="lowerRoman"/>
      <w:lvlText w:val="%3"/>
      <w:lvlJc w:val="left"/>
      <w:pPr>
        <w:ind w:left="1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2521934">
      <w:start w:val="1"/>
      <w:numFmt w:val="decimal"/>
      <w:lvlText w:val="%4"/>
      <w:lvlJc w:val="left"/>
      <w:pPr>
        <w:ind w:left="2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EEC938E">
      <w:start w:val="1"/>
      <w:numFmt w:val="lowerLetter"/>
      <w:lvlText w:val="%5"/>
      <w:lvlJc w:val="left"/>
      <w:pPr>
        <w:ind w:left="3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2521BD4">
      <w:start w:val="1"/>
      <w:numFmt w:val="lowerRoman"/>
      <w:lvlText w:val="%6"/>
      <w:lvlJc w:val="left"/>
      <w:pPr>
        <w:ind w:left="3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70692B0">
      <w:start w:val="1"/>
      <w:numFmt w:val="decimal"/>
      <w:lvlText w:val="%7"/>
      <w:lvlJc w:val="left"/>
      <w:pPr>
        <w:ind w:left="4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3A63D2C">
      <w:start w:val="1"/>
      <w:numFmt w:val="lowerLetter"/>
      <w:lvlText w:val="%8"/>
      <w:lvlJc w:val="left"/>
      <w:pPr>
        <w:ind w:left="5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2A6B93A">
      <w:start w:val="1"/>
      <w:numFmt w:val="lowerRoman"/>
      <w:lvlText w:val="%9"/>
      <w:lvlJc w:val="left"/>
      <w:pPr>
        <w:ind w:left="6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55696290"/>
    <w:multiLevelType w:val="hybridMultilevel"/>
    <w:tmpl w:val="4146965C"/>
    <w:lvl w:ilvl="0" w:tplc="C8F635CE">
      <w:start w:val="1"/>
      <w:numFmt w:val="decimal"/>
      <w:lvlText w:val="%1."/>
      <w:lvlJc w:val="left"/>
      <w:pPr>
        <w:ind w:left="1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F568CE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220DD2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B48696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A58C08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67A566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26C243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E0EF84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DF0EE2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5E774F19"/>
    <w:multiLevelType w:val="hybridMultilevel"/>
    <w:tmpl w:val="6742ADA8"/>
    <w:lvl w:ilvl="0" w:tplc="807EF82C">
      <w:start w:val="1"/>
      <w:numFmt w:val="decimal"/>
      <w:lvlText w:val="%1."/>
      <w:lvlJc w:val="left"/>
      <w:pPr>
        <w:ind w:left="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1CA0244">
      <w:start w:val="1"/>
      <w:numFmt w:val="lowerLetter"/>
      <w:lvlText w:val="%2"/>
      <w:lvlJc w:val="left"/>
      <w:pPr>
        <w:ind w:left="1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73E49DE">
      <w:start w:val="1"/>
      <w:numFmt w:val="lowerRoman"/>
      <w:lvlText w:val="%3"/>
      <w:lvlJc w:val="left"/>
      <w:pPr>
        <w:ind w:left="1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FD86822">
      <w:start w:val="1"/>
      <w:numFmt w:val="decimal"/>
      <w:lvlText w:val="%4"/>
      <w:lvlJc w:val="left"/>
      <w:pPr>
        <w:ind w:left="2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FBCEC82">
      <w:start w:val="1"/>
      <w:numFmt w:val="lowerLetter"/>
      <w:lvlText w:val="%5"/>
      <w:lvlJc w:val="left"/>
      <w:pPr>
        <w:ind w:left="3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47C3C0C">
      <w:start w:val="1"/>
      <w:numFmt w:val="lowerRoman"/>
      <w:lvlText w:val="%6"/>
      <w:lvlJc w:val="left"/>
      <w:pPr>
        <w:ind w:left="3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7D0B0AA">
      <w:start w:val="1"/>
      <w:numFmt w:val="decimal"/>
      <w:lvlText w:val="%7"/>
      <w:lvlJc w:val="left"/>
      <w:pPr>
        <w:ind w:left="4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D68447E">
      <w:start w:val="1"/>
      <w:numFmt w:val="lowerLetter"/>
      <w:lvlText w:val="%8"/>
      <w:lvlJc w:val="left"/>
      <w:pPr>
        <w:ind w:left="5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0C27C8E">
      <w:start w:val="1"/>
      <w:numFmt w:val="lowerRoman"/>
      <w:lvlText w:val="%9"/>
      <w:lvlJc w:val="left"/>
      <w:pPr>
        <w:ind w:left="6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5F447055"/>
    <w:multiLevelType w:val="hybridMultilevel"/>
    <w:tmpl w:val="5F36F42A"/>
    <w:lvl w:ilvl="0" w:tplc="6CB0F4A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B248D7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E27B7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ABA369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587B8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E580EF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D403D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B614C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A1C30E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62B465D4"/>
    <w:multiLevelType w:val="hybridMultilevel"/>
    <w:tmpl w:val="7AA813CA"/>
    <w:lvl w:ilvl="0" w:tplc="7DC20534">
      <w:start w:val="1"/>
      <w:numFmt w:val="bullet"/>
      <w:lvlText w:val="-"/>
      <w:lvlJc w:val="left"/>
      <w:pPr>
        <w:ind w:left="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E0871D2">
      <w:start w:val="1"/>
      <w:numFmt w:val="bullet"/>
      <w:lvlText w:val="o"/>
      <w:lvlJc w:val="left"/>
      <w:pPr>
        <w:ind w:left="1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BC25C52">
      <w:start w:val="1"/>
      <w:numFmt w:val="bullet"/>
      <w:lvlText w:val="▪"/>
      <w:lvlJc w:val="left"/>
      <w:pPr>
        <w:ind w:left="1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2067668">
      <w:start w:val="1"/>
      <w:numFmt w:val="bullet"/>
      <w:lvlText w:val="•"/>
      <w:lvlJc w:val="left"/>
      <w:pPr>
        <w:ind w:left="2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82653FC">
      <w:start w:val="1"/>
      <w:numFmt w:val="bullet"/>
      <w:lvlText w:val="o"/>
      <w:lvlJc w:val="left"/>
      <w:pPr>
        <w:ind w:left="3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CBC9528">
      <w:start w:val="1"/>
      <w:numFmt w:val="bullet"/>
      <w:lvlText w:val="▪"/>
      <w:lvlJc w:val="left"/>
      <w:pPr>
        <w:ind w:left="3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3A641CE">
      <w:start w:val="1"/>
      <w:numFmt w:val="bullet"/>
      <w:lvlText w:val="•"/>
      <w:lvlJc w:val="left"/>
      <w:pPr>
        <w:ind w:left="4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E825DF6">
      <w:start w:val="1"/>
      <w:numFmt w:val="bullet"/>
      <w:lvlText w:val="o"/>
      <w:lvlJc w:val="left"/>
      <w:pPr>
        <w:ind w:left="5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208B3CE">
      <w:start w:val="1"/>
      <w:numFmt w:val="bullet"/>
      <w:lvlText w:val="▪"/>
      <w:lvlJc w:val="left"/>
      <w:pPr>
        <w:ind w:left="6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62C27CF2"/>
    <w:multiLevelType w:val="hybridMultilevel"/>
    <w:tmpl w:val="51766CAA"/>
    <w:lvl w:ilvl="0" w:tplc="218EAEC4">
      <w:start w:val="1"/>
      <w:numFmt w:val="decimal"/>
      <w:lvlText w:val="%1."/>
      <w:lvlJc w:val="left"/>
      <w:pPr>
        <w:ind w:left="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F122C42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DBA0F2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ACC92C0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B24330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6749EAE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2ACF4A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17E381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28CA41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63CF3D82"/>
    <w:multiLevelType w:val="hybridMultilevel"/>
    <w:tmpl w:val="D4CC412C"/>
    <w:lvl w:ilvl="0" w:tplc="98B00498">
      <w:start w:val="1"/>
      <w:numFmt w:val="decimal"/>
      <w:lvlText w:val="%1"/>
      <w:lvlJc w:val="left"/>
      <w:pPr>
        <w:ind w:left="2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E281E2A">
      <w:start w:val="1"/>
      <w:numFmt w:val="lowerLetter"/>
      <w:lvlText w:val="%2"/>
      <w:lvlJc w:val="left"/>
      <w:pPr>
        <w:ind w:left="1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AA68A40">
      <w:start w:val="1"/>
      <w:numFmt w:val="lowerRoman"/>
      <w:lvlText w:val="%3"/>
      <w:lvlJc w:val="left"/>
      <w:pPr>
        <w:ind w:left="1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B7ADB38">
      <w:start w:val="1"/>
      <w:numFmt w:val="decimal"/>
      <w:lvlText w:val="%4"/>
      <w:lvlJc w:val="left"/>
      <w:pPr>
        <w:ind w:left="2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CF4CE48">
      <w:start w:val="1"/>
      <w:numFmt w:val="lowerLetter"/>
      <w:lvlText w:val="%5"/>
      <w:lvlJc w:val="left"/>
      <w:pPr>
        <w:ind w:left="3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0269848">
      <w:start w:val="1"/>
      <w:numFmt w:val="lowerRoman"/>
      <w:lvlText w:val="%6"/>
      <w:lvlJc w:val="left"/>
      <w:pPr>
        <w:ind w:left="3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0EA04FC">
      <w:start w:val="1"/>
      <w:numFmt w:val="decimal"/>
      <w:lvlText w:val="%7"/>
      <w:lvlJc w:val="left"/>
      <w:pPr>
        <w:ind w:left="4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1247C64">
      <w:start w:val="1"/>
      <w:numFmt w:val="lowerLetter"/>
      <w:lvlText w:val="%8"/>
      <w:lvlJc w:val="left"/>
      <w:pPr>
        <w:ind w:left="5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A5C54B2">
      <w:start w:val="1"/>
      <w:numFmt w:val="lowerRoman"/>
      <w:lvlText w:val="%9"/>
      <w:lvlJc w:val="left"/>
      <w:pPr>
        <w:ind w:left="6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66133012"/>
    <w:multiLevelType w:val="hybridMultilevel"/>
    <w:tmpl w:val="CD8AD2F0"/>
    <w:lvl w:ilvl="0" w:tplc="0419000F">
      <w:start w:val="1"/>
      <w:numFmt w:val="decimal"/>
      <w:lvlText w:val="%1."/>
      <w:lvlJc w:val="left"/>
      <w:pPr>
        <w:ind w:left="705" w:hanging="360"/>
      </w:p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44" w15:restartNumberingAfterBreak="0">
    <w:nsid w:val="69814534"/>
    <w:multiLevelType w:val="hybridMultilevel"/>
    <w:tmpl w:val="4EB259D2"/>
    <w:lvl w:ilvl="0" w:tplc="0419000F">
      <w:start w:val="1"/>
      <w:numFmt w:val="decimal"/>
      <w:lvlText w:val="%1."/>
      <w:lvlJc w:val="left"/>
      <w:pPr>
        <w:ind w:left="724" w:hanging="360"/>
      </w:pPr>
    </w:lvl>
    <w:lvl w:ilvl="1" w:tplc="04190019" w:tentative="1">
      <w:start w:val="1"/>
      <w:numFmt w:val="lowerLetter"/>
      <w:lvlText w:val="%2."/>
      <w:lvlJc w:val="left"/>
      <w:pPr>
        <w:ind w:left="1444" w:hanging="360"/>
      </w:pPr>
    </w:lvl>
    <w:lvl w:ilvl="2" w:tplc="0419001B" w:tentative="1">
      <w:start w:val="1"/>
      <w:numFmt w:val="lowerRoman"/>
      <w:lvlText w:val="%3."/>
      <w:lvlJc w:val="right"/>
      <w:pPr>
        <w:ind w:left="2164" w:hanging="180"/>
      </w:pPr>
    </w:lvl>
    <w:lvl w:ilvl="3" w:tplc="0419000F" w:tentative="1">
      <w:start w:val="1"/>
      <w:numFmt w:val="decimal"/>
      <w:lvlText w:val="%4."/>
      <w:lvlJc w:val="left"/>
      <w:pPr>
        <w:ind w:left="2884" w:hanging="360"/>
      </w:pPr>
    </w:lvl>
    <w:lvl w:ilvl="4" w:tplc="04190019" w:tentative="1">
      <w:start w:val="1"/>
      <w:numFmt w:val="lowerLetter"/>
      <w:lvlText w:val="%5."/>
      <w:lvlJc w:val="left"/>
      <w:pPr>
        <w:ind w:left="3604" w:hanging="360"/>
      </w:pPr>
    </w:lvl>
    <w:lvl w:ilvl="5" w:tplc="0419001B" w:tentative="1">
      <w:start w:val="1"/>
      <w:numFmt w:val="lowerRoman"/>
      <w:lvlText w:val="%6."/>
      <w:lvlJc w:val="right"/>
      <w:pPr>
        <w:ind w:left="4324" w:hanging="180"/>
      </w:pPr>
    </w:lvl>
    <w:lvl w:ilvl="6" w:tplc="0419000F" w:tentative="1">
      <w:start w:val="1"/>
      <w:numFmt w:val="decimal"/>
      <w:lvlText w:val="%7."/>
      <w:lvlJc w:val="left"/>
      <w:pPr>
        <w:ind w:left="5044" w:hanging="360"/>
      </w:pPr>
    </w:lvl>
    <w:lvl w:ilvl="7" w:tplc="04190019" w:tentative="1">
      <w:start w:val="1"/>
      <w:numFmt w:val="lowerLetter"/>
      <w:lvlText w:val="%8."/>
      <w:lvlJc w:val="left"/>
      <w:pPr>
        <w:ind w:left="5764" w:hanging="360"/>
      </w:pPr>
    </w:lvl>
    <w:lvl w:ilvl="8" w:tplc="0419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45" w15:restartNumberingAfterBreak="0">
    <w:nsid w:val="6E772A9D"/>
    <w:multiLevelType w:val="hybridMultilevel"/>
    <w:tmpl w:val="03AC51FA"/>
    <w:lvl w:ilvl="0" w:tplc="4280AD56">
      <w:start w:val="1"/>
      <w:numFmt w:val="bullet"/>
      <w:lvlText w:val=""/>
      <w:lvlJc w:val="left"/>
      <w:pPr>
        <w:ind w:left="12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AD06E56">
      <w:start w:val="1"/>
      <w:numFmt w:val="bullet"/>
      <w:lvlText w:val="o"/>
      <w:lvlJc w:val="left"/>
      <w:pPr>
        <w:ind w:left="19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42E0A16">
      <w:start w:val="1"/>
      <w:numFmt w:val="bullet"/>
      <w:lvlText w:val="▪"/>
      <w:lvlJc w:val="left"/>
      <w:pPr>
        <w:ind w:left="27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7204DE8">
      <w:start w:val="1"/>
      <w:numFmt w:val="bullet"/>
      <w:lvlText w:val="•"/>
      <w:lvlJc w:val="left"/>
      <w:pPr>
        <w:ind w:left="34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76EFAE6">
      <w:start w:val="1"/>
      <w:numFmt w:val="bullet"/>
      <w:lvlText w:val="o"/>
      <w:lvlJc w:val="left"/>
      <w:pPr>
        <w:ind w:left="41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B1811B2">
      <w:start w:val="1"/>
      <w:numFmt w:val="bullet"/>
      <w:lvlText w:val="▪"/>
      <w:lvlJc w:val="left"/>
      <w:pPr>
        <w:ind w:left="48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168B956">
      <w:start w:val="1"/>
      <w:numFmt w:val="bullet"/>
      <w:lvlText w:val="•"/>
      <w:lvlJc w:val="left"/>
      <w:pPr>
        <w:ind w:left="55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DDC4E46">
      <w:start w:val="1"/>
      <w:numFmt w:val="bullet"/>
      <w:lvlText w:val="o"/>
      <w:lvlJc w:val="left"/>
      <w:pPr>
        <w:ind w:left="63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BE8D2B0">
      <w:start w:val="1"/>
      <w:numFmt w:val="bullet"/>
      <w:lvlText w:val="▪"/>
      <w:lvlJc w:val="left"/>
      <w:pPr>
        <w:ind w:left="70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6EB0193E"/>
    <w:multiLevelType w:val="hybridMultilevel"/>
    <w:tmpl w:val="0E542B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140061F"/>
    <w:multiLevelType w:val="hybridMultilevel"/>
    <w:tmpl w:val="F4D4272C"/>
    <w:lvl w:ilvl="0" w:tplc="3F90F5DE">
      <w:start w:val="3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3E0AA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F40482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44B92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AE019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72508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C32C74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5AE4BB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52A98F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7227096D"/>
    <w:multiLevelType w:val="hybridMultilevel"/>
    <w:tmpl w:val="9A203494"/>
    <w:lvl w:ilvl="0" w:tplc="977E62D6">
      <w:start w:val="5"/>
      <w:numFmt w:val="decimal"/>
      <w:lvlText w:val="%1."/>
      <w:lvlJc w:val="left"/>
      <w:pPr>
        <w:ind w:left="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E8E5BD4">
      <w:start w:val="1"/>
      <w:numFmt w:val="lowerLetter"/>
      <w:lvlText w:val="%2"/>
      <w:lvlJc w:val="left"/>
      <w:pPr>
        <w:ind w:left="1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33EC9A0">
      <w:start w:val="1"/>
      <w:numFmt w:val="lowerRoman"/>
      <w:lvlText w:val="%3"/>
      <w:lvlJc w:val="left"/>
      <w:pPr>
        <w:ind w:left="1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DD47DEE">
      <w:start w:val="1"/>
      <w:numFmt w:val="decimal"/>
      <w:lvlText w:val="%4"/>
      <w:lvlJc w:val="left"/>
      <w:pPr>
        <w:ind w:left="2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7E835C6">
      <w:start w:val="1"/>
      <w:numFmt w:val="lowerLetter"/>
      <w:lvlText w:val="%5"/>
      <w:lvlJc w:val="left"/>
      <w:pPr>
        <w:ind w:left="3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2C017EC">
      <w:start w:val="1"/>
      <w:numFmt w:val="lowerRoman"/>
      <w:lvlText w:val="%6"/>
      <w:lvlJc w:val="left"/>
      <w:pPr>
        <w:ind w:left="3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644C64C">
      <w:start w:val="1"/>
      <w:numFmt w:val="decimal"/>
      <w:lvlText w:val="%7"/>
      <w:lvlJc w:val="left"/>
      <w:pPr>
        <w:ind w:left="4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39EDEE0">
      <w:start w:val="1"/>
      <w:numFmt w:val="lowerLetter"/>
      <w:lvlText w:val="%8"/>
      <w:lvlJc w:val="left"/>
      <w:pPr>
        <w:ind w:left="5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32A4276">
      <w:start w:val="1"/>
      <w:numFmt w:val="lowerRoman"/>
      <w:lvlText w:val="%9"/>
      <w:lvlJc w:val="left"/>
      <w:pPr>
        <w:ind w:left="6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 w15:restartNumberingAfterBreak="0">
    <w:nsid w:val="73933123"/>
    <w:multiLevelType w:val="hybridMultilevel"/>
    <w:tmpl w:val="81889B5E"/>
    <w:lvl w:ilvl="0" w:tplc="31E474F0"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74496912"/>
    <w:multiLevelType w:val="hybridMultilevel"/>
    <w:tmpl w:val="26968E5C"/>
    <w:lvl w:ilvl="0" w:tplc="06B4A13E">
      <w:start w:val="19"/>
      <w:numFmt w:val="decimal"/>
      <w:lvlText w:val="%1."/>
      <w:lvlJc w:val="left"/>
      <w:pPr>
        <w:ind w:left="8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7F433F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860A16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EA6FB1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6F21122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4E6585A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66ACC2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96EB9B6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452DFFA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 w15:restartNumberingAfterBreak="0">
    <w:nsid w:val="77B778A4"/>
    <w:multiLevelType w:val="hybridMultilevel"/>
    <w:tmpl w:val="D9925840"/>
    <w:lvl w:ilvl="0" w:tplc="176E22EE">
      <w:start w:val="1"/>
      <w:numFmt w:val="decimal"/>
      <w:lvlText w:val="%1."/>
      <w:lvlJc w:val="left"/>
      <w:pPr>
        <w:ind w:left="-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9854710"/>
    <w:multiLevelType w:val="hybridMultilevel"/>
    <w:tmpl w:val="F3D6167E"/>
    <w:lvl w:ilvl="0" w:tplc="421C7844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AA0C1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86559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E6E00F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29E0CA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BB2B2E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50C666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F96DC0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E40D3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 w15:restartNumberingAfterBreak="0">
    <w:nsid w:val="7FFE09CF"/>
    <w:multiLevelType w:val="hybridMultilevel"/>
    <w:tmpl w:val="D5B04F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48"/>
  </w:num>
  <w:num w:numId="3">
    <w:abstractNumId w:val="5"/>
  </w:num>
  <w:num w:numId="4">
    <w:abstractNumId w:val="0"/>
  </w:num>
  <w:num w:numId="5">
    <w:abstractNumId w:val="26"/>
  </w:num>
  <w:num w:numId="6">
    <w:abstractNumId w:val="19"/>
  </w:num>
  <w:num w:numId="7">
    <w:abstractNumId w:val="14"/>
  </w:num>
  <w:num w:numId="8">
    <w:abstractNumId w:val="18"/>
  </w:num>
  <w:num w:numId="9">
    <w:abstractNumId w:val="50"/>
  </w:num>
  <w:num w:numId="10">
    <w:abstractNumId w:val="11"/>
  </w:num>
  <w:num w:numId="11">
    <w:abstractNumId w:val="16"/>
  </w:num>
  <w:num w:numId="12">
    <w:abstractNumId w:val="3"/>
  </w:num>
  <w:num w:numId="13">
    <w:abstractNumId w:val="42"/>
  </w:num>
  <w:num w:numId="14">
    <w:abstractNumId w:val="36"/>
  </w:num>
  <w:num w:numId="15">
    <w:abstractNumId w:val="32"/>
  </w:num>
  <w:num w:numId="16">
    <w:abstractNumId w:val="30"/>
  </w:num>
  <w:num w:numId="17">
    <w:abstractNumId w:val="25"/>
  </w:num>
  <w:num w:numId="18">
    <w:abstractNumId w:val="37"/>
  </w:num>
  <w:num w:numId="19">
    <w:abstractNumId w:val="1"/>
  </w:num>
  <w:num w:numId="20">
    <w:abstractNumId w:val="22"/>
  </w:num>
  <w:num w:numId="21">
    <w:abstractNumId w:val="20"/>
  </w:num>
  <w:num w:numId="22">
    <w:abstractNumId w:val="10"/>
  </w:num>
  <w:num w:numId="23">
    <w:abstractNumId w:val="45"/>
  </w:num>
  <w:num w:numId="24">
    <w:abstractNumId w:val="9"/>
  </w:num>
  <w:num w:numId="25">
    <w:abstractNumId w:val="7"/>
  </w:num>
  <w:num w:numId="26">
    <w:abstractNumId w:val="40"/>
  </w:num>
  <w:num w:numId="27">
    <w:abstractNumId w:val="17"/>
  </w:num>
  <w:num w:numId="28">
    <w:abstractNumId w:val="13"/>
  </w:num>
  <w:num w:numId="29">
    <w:abstractNumId w:val="33"/>
  </w:num>
  <w:num w:numId="30">
    <w:abstractNumId w:val="2"/>
  </w:num>
  <w:num w:numId="31">
    <w:abstractNumId w:val="47"/>
  </w:num>
  <w:num w:numId="32">
    <w:abstractNumId w:val="34"/>
  </w:num>
  <w:num w:numId="33">
    <w:abstractNumId w:val="28"/>
  </w:num>
  <w:num w:numId="34">
    <w:abstractNumId w:val="35"/>
  </w:num>
  <w:num w:numId="35">
    <w:abstractNumId w:val="41"/>
  </w:num>
  <w:num w:numId="36">
    <w:abstractNumId w:val="24"/>
  </w:num>
  <w:num w:numId="37">
    <w:abstractNumId w:val="8"/>
  </w:num>
  <w:num w:numId="38">
    <w:abstractNumId w:val="39"/>
  </w:num>
  <w:num w:numId="39">
    <w:abstractNumId w:val="4"/>
  </w:num>
  <w:num w:numId="40">
    <w:abstractNumId w:val="52"/>
  </w:num>
  <w:num w:numId="41">
    <w:abstractNumId w:val="31"/>
  </w:num>
  <w:num w:numId="42">
    <w:abstractNumId w:val="12"/>
  </w:num>
  <w:num w:numId="43">
    <w:abstractNumId w:val="23"/>
  </w:num>
  <w:num w:numId="44">
    <w:abstractNumId w:val="6"/>
  </w:num>
  <w:num w:numId="45">
    <w:abstractNumId w:val="51"/>
  </w:num>
  <w:num w:numId="46">
    <w:abstractNumId w:val="53"/>
  </w:num>
  <w:num w:numId="47">
    <w:abstractNumId w:val="15"/>
  </w:num>
  <w:num w:numId="48">
    <w:abstractNumId w:val="44"/>
  </w:num>
  <w:num w:numId="49">
    <w:abstractNumId w:val="27"/>
  </w:num>
  <w:num w:numId="50">
    <w:abstractNumId w:val="46"/>
  </w:num>
  <w:num w:numId="51">
    <w:abstractNumId w:val="43"/>
  </w:num>
  <w:num w:numId="52">
    <w:abstractNumId w:val="49"/>
  </w:num>
  <w:num w:numId="53">
    <w:abstractNumId w:val="29"/>
  </w:num>
  <w:num w:numId="54">
    <w:abstractNumId w:val="21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31B"/>
    <w:rsid w:val="00021FCF"/>
    <w:rsid w:val="00024787"/>
    <w:rsid w:val="000418DB"/>
    <w:rsid w:val="00047C65"/>
    <w:rsid w:val="00055559"/>
    <w:rsid w:val="00062577"/>
    <w:rsid w:val="00066808"/>
    <w:rsid w:val="000676D5"/>
    <w:rsid w:val="00091C14"/>
    <w:rsid w:val="00092714"/>
    <w:rsid w:val="000B25F6"/>
    <w:rsid w:val="000C4381"/>
    <w:rsid w:val="000D7998"/>
    <w:rsid w:val="000F41A3"/>
    <w:rsid w:val="00102856"/>
    <w:rsid w:val="001144E6"/>
    <w:rsid w:val="00131B27"/>
    <w:rsid w:val="0014418F"/>
    <w:rsid w:val="001523BA"/>
    <w:rsid w:val="00154D05"/>
    <w:rsid w:val="001623A3"/>
    <w:rsid w:val="00162BDB"/>
    <w:rsid w:val="00181546"/>
    <w:rsid w:val="00182A75"/>
    <w:rsid w:val="00192FB0"/>
    <w:rsid w:val="001B717D"/>
    <w:rsid w:val="001C3925"/>
    <w:rsid w:val="001D0624"/>
    <w:rsid w:val="001D1D9B"/>
    <w:rsid w:val="001E0B75"/>
    <w:rsid w:val="001E12C1"/>
    <w:rsid w:val="001E5996"/>
    <w:rsid w:val="001F0A0F"/>
    <w:rsid w:val="002057BE"/>
    <w:rsid w:val="002163B3"/>
    <w:rsid w:val="00250869"/>
    <w:rsid w:val="0025176D"/>
    <w:rsid w:val="002533AC"/>
    <w:rsid w:val="00262D07"/>
    <w:rsid w:val="00286CD7"/>
    <w:rsid w:val="002A29E1"/>
    <w:rsid w:val="002A4507"/>
    <w:rsid w:val="002B29ED"/>
    <w:rsid w:val="002C1902"/>
    <w:rsid w:val="002C1CD8"/>
    <w:rsid w:val="002C48C7"/>
    <w:rsid w:val="002D5493"/>
    <w:rsid w:val="002E3E78"/>
    <w:rsid w:val="002F6332"/>
    <w:rsid w:val="00307E2E"/>
    <w:rsid w:val="00313016"/>
    <w:rsid w:val="00326BCC"/>
    <w:rsid w:val="003472D2"/>
    <w:rsid w:val="00350D05"/>
    <w:rsid w:val="00361B0C"/>
    <w:rsid w:val="00366133"/>
    <w:rsid w:val="00376F40"/>
    <w:rsid w:val="00381DCB"/>
    <w:rsid w:val="003906A2"/>
    <w:rsid w:val="003F55B1"/>
    <w:rsid w:val="00406DF6"/>
    <w:rsid w:val="00416FF6"/>
    <w:rsid w:val="004172B7"/>
    <w:rsid w:val="00422F05"/>
    <w:rsid w:val="00433A05"/>
    <w:rsid w:val="004517A0"/>
    <w:rsid w:val="00454886"/>
    <w:rsid w:val="00477AEA"/>
    <w:rsid w:val="00480E31"/>
    <w:rsid w:val="004B2641"/>
    <w:rsid w:val="004E0ACB"/>
    <w:rsid w:val="004E5A0B"/>
    <w:rsid w:val="004E7B78"/>
    <w:rsid w:val="004F653E"/>
    <w:rsid w:val="00516805"/>
    <w:rsid w:val="00530F05"/>
    <w:rsid w:val="00544623"/>
    <w:rsid w:val="00551FA0"/>
    <w:rsid w:val="00554C51"/>
    <w:rsid w:val="00576EE1"/>
    <w:rsid w:val="005870D9"/>
    <w:rsid w:val="005922F1"/>
    <w:rsid w:val="0059243E"/>
    <w:rsid w:val="005B3090"/>
    <w:rsid w:val="005B7141"/>
    <w:rsid w:val="005D26ED"/>
    <w:rsid w:val="005E3C6A"/>
    <w:rsid w:val="005F6724"/>
    <w:rsid w:val="00607431"/>
    <w:rsid w:val="00613A1D"/>
    <w:rsid w:val="00614F7F"/>
    <w:rsid w:val="00616D28"/>
    <w:rsid w:val="00626E51"/>
    <w:rsid w:val="006316B2"/>
    <w:rsid w:val="006339C5"/>
    <w:rsid w:val="006362C5"/>
    <w:rsid w:val="006416F3"/>
    <w:rsid w:val="006440C7"/>
    <w:rsid w:val="00645277"/>
    <w:rsid w:val="0064683D"/>
    <w:rsid w:val="00650800"/>
    <w:rsid w:val="00655AB4"/>
    <w:rsid w:val="0066027A"/>
    <w:rsid w:val="00661316"/>
    <w:rsid w:val="00667C3A"/>
    <w:rsid w:val="0067720D"/>
    <w:rsid w:val="00677D27"/>
    <w:rsid w:val="00685817"/>
    <w:rsid w:val="00691BA1"/>
    <w:rsid w:val="006B254E"/>
    <w:rsid w:val="006C02DF"/>
    <w:rsid w:val="006C699A"/>
    <w:rsid w:val="006D4C38"/>
    <w:rsid w:val="006E1D47"/>
    <w:rsid w:val="006E6DD8"/>
    <w:rsid w:val="006F64C1"/>
    <w:rsid w:val="00702FF5"/>
    <w:rsid w:val="00706437"/>
    <w:rsid w:val="00714BAE"/>
    <w:rsid w:val="00726D5D"/>
    <w:rsid w:val="00726E94"/>
    <w:rsid w:val="007374E5"/>
    <w:rsid w:val="00745D99"/>
    <w:rsid w:val="00750699"/>
    <w:rsid w:val="0075466C"/>
    <w:rsid w:val="0075510C"/>
    <w:rsid w:val="00755A0D"/>
    <w:rsid w:val="00755F33"/>
    <w:rsid w:val="007746F7"/>
    <w:rsid w:val="00775069"/>
    <w:rsid w:val="00777CA0"/>
    <w:rsid w:val="007813AC"/>
    <w:rsid w:val="00796D44"/>
    <w:rsid w:val="00797DB9"/>
    <w:rsid w:val="007C29DF"/>
    <w:rsid w:val="007C7E52"/>
    <w:rsid w:val="007D7D70"/>
    <w:rsid w:val="007E6521"/>
    <w:rsid w:val="0080631E"/>
    <w:rsid w:val="0081331F"/>
    <w:rsid w:val="00816CF7"/>
    <w:rsid w:val="0082251D"/>
    <w:rsid w:val="008236E3"/>
    <w:rsid w:val="008250B4"/>
    <w:rsid w:val="00827B04"/>
    <w:rsid w:val="00833A36"/>
    <w:rsid w:val="00856D9E"/>
    <w:rsid w:val="008806B6"/>
    <w:rsid w:val="00880966"/>
    <w:rsid w:val="0088098A"/>
    <w:rsid w:val="00883C4A"/>
    <w:rsid w:val="0089179F"/>
    <w:rsid w:val="008975FE"/>
    <w:rsid w:val="008A1D7E"/>
    <w:rsid w:val="008A48BF"/>
    <w:rsid w:val="008D1C01"/>
    <w:rsid w:val="008D6652"/>
    <w:rsid w:val="008E32D2"/>
    <w:rsid w:val="008E3761"/>
    <w:rsid w:val="008E6CD0"/>
    <w:rsid w:val="008F066E"/>
    <w:rsid w:val="008F56A9"/>
    <w:rsid w:val="0090249D"/>
    <w:rsid w:val="00922BFB"/>
    <w:rsid w:val="0093761A"/>
    <w:rsid w:val="00951F8D"/>
    <w:rsid w:val="00956AC6"/>
    <w:rsid w:val="00957910"/>
    <w:rsid w:val="00964A7B"/>
    <w:rsid w:val="00970125"/>
    <w:rsid w:val="00980078"/>
    <w:rsid w:val="00985275"/>
    <w:rsid w:val="00991CA1"/>
    <w:rsid w:val="009B2CB2"/>
    <w:rsid w:val="009B3829"/>
    <w:rsid w:val="009C0A0E"/>
    <w:rsid w:val="009C349A"/>
    <w:rsid w:val="009C4FEB"/>
    <w:rsid w:val="009C6F2C"/>
    <w:rsid w:val="009D0C4F"/>
    <w:rsid w:val="009E6711"/>
    <w:rsid w:val="009F0D82"/>
    <w:rsid w:val="00A2221A"/>
    <w:rsid w:val="00A25632"/>
    <w:rsid w:val="00A26311"/>
    <w:rsid w:val="00A313B8"/>
    <w:rsid w:val="00A360F6"/>
    <w:rsid w:val="00A43009"/>
    <w:rsid w:val="00A44FB0"/>
    <w:rsid w:val="00A452F4"/>
    <w:rsid w:val="00A678DB"/>
    <w:rsid w:val="00A750DF"/>
    <w:rsid w:val="00A838CD"/>
    <w:rsid w:val="00A90C50"/>
    <w:rsid w:val="00A972F5"/>
    <w:rsid w:val="00A97D33"/>
    <w:rsid w:val="00AB08DF"/>
    <w:rsid w:val="00AB1612"/>
    <w:rsid w:val="00AB7A5E"/>
    <w:rsid w:val="00AD6BFC"/>
    <w:rsid w:val="00AE4740"/>
    <w:rsid w:val="00AE5FD1"/>
    <w:rsid w:val="00AF50D6"/>
    <w:rsid w:val="00AF5194"/>
    <w:rsid w:val="00B35BD4"/>
    <w:rsid w:val="00B4049C"/>
    <w:rsid w:val="00B5186A"/>
    <w:rsid w:val="00B556A7"/>
    <w:rsid w:val="00B6226D"/>
    <w:rsid w:val="00B90F3D"/>
    <w:rsid w:val="00B954F5"/>
    <w:rsid w:val="00BB4C6E"/>
    <w:rsid w:val="00BC09DA"/>
    <w:rsid w:val="00BD7953"/>
    <w:rsid w:val="00BE16B2"/>
    <w:rsid w:val="00C07838"/>
    <w:rsid w:val="00C147E5"/>
    <w:rsid w:val="00C16C84"/>
    <w:rsid w:val="00C434EE"/>
    <w:rsid w:val="00C43AA3"/>
    <w:rsid w:val="00C57498"/>
    <w:rsid w:val="00C65B95"/>
    <w:rsid w:val="00C939FA"/>
    <w:rsid w:val="00CA04F4"/>
    <w:rsid w:val="00CD6261"/>
    <w:rsid w:val="00D00E4E"/>
    <w:rsid w:val="00D13C92"/>
    <w:rsid w:val="00D364F3"/>
    <w:rsid w:val="00D43DCC"/>
    <w:rsid w:val="00D57443"/>
    <w:rsid w:val="00D72353"/>
    <w:rsid w:val="00D76C16"/>
    <w:rsid w:val="00D82918"/>
    <w:rsid w:val="00DC731B"/>
    <w:rsid w:val="00DE03C5"/>
    <w:rsid w:val="00DE1754"/>
    <w:rsid w:val="00DF1E11"/>
    <w:rsid w:val="00DF2571"/>
    <w:rsid w:val="00DF6602"/>
    <w:rsid w:val="00E17821"/>
    <w:rsid w:val="00E249CD"/>
    <w:rsid w:val="00E24C30"/>
    <w:rsid w:val="00E2683C"/>
    <w:rsid w:val="00E3234A"/>
    <w:rsid w:val="00E367D5"/>
    <w:rsid w:val="00E4438C"/>
    <w:rsid w:val="00E53AD9"/>
    <w:rsid w:val="00E63945"/>
    <w:rsid w:val="00E64250"/>
    <w:rsid w:val="00E7005A"/>
    <w:rsid w:val="00E93F67"/>
    <w:rsid w:val="00E96151"/>
    <w:rsid w:val="00EA6E4A"/>
    <w:rsid w:val="00EB1DFF"/>
    <w:rsid w:val="00EB65BA"/>
    <w:rsid w:val="00EB780D"/>
    <w:rsid w:val="00ED4093"/>
    <w:rsid w:val="00EE06DF"/>
    <w:rsid w:val="00EE20E7"/>
    <w:rsid w:val="00EF1270"/>
    <w:rsid w:val="00EF149F"/>
    <w:rsid w:val="00EF3565"/>
    <w:rsid w:val="00EF3E03"/>
    <w:rsid w:val="00F1035B"/>
    <w:rsid w:val="00F1472B"/>
    <w:rsid w:val="00F35434"/>
    <w:rsid w:val="00F363C8"/>
    <w:rsid w:val="00F70727"/>
    <w:rsid w:val="00F837EA"/>
    <w:rsid w:val="00F8565D"/>
    <w:rsid w:val="00F90C3D"/>
    <w:rsid w:val="00F95284"/>
    <w:rsid w:val="00FA7D6F"/>
    <w:rsid w:val="00FB055B"/>
    <w:rsid w:val="00FB27E2"/>
    <w:rsid w:val="00FC5DC5"/>
    <w:rsid w:val="00FC6B5E"/>
    <w:rsid w:val="00FE111A"/>
    <w:rsid w:val="00FE79F1"/>
    <w:rsid w:val="00FF2498"/>
    <w:rsid w:val="00FF3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7AF027"/>
  <w15:docId w15:val="{D3440C80-6F91-4D5F-BB76-53E2C160D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05" w:line="240" w:lineRule="auto"/>
      <w:ind w:left="14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 w:line="236" w:lineRule="auto"/>
      <w:ind w:left="10" w:right="-1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777CA0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3"/>
    <w:uiPriority w:val="39"/>
    <w:rsid w:val="00777CA0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77CA0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021F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21FCF"/>
    <w:rPr>
      <w:rFonts w:ascii="Times New Roman" w:eastAsia="Times New Roman" w:hAnsi="Times New Roman" w:cs="Times New Roman"/>
      <w:color w:val="000000"/>
      <w:sz w:val="28"/>
    </w:rPr>
  </w:style>
  <w:style w:type="character" w:styleId="a7">
    <w:name w:val="Hyperlink"/>
    <w:basedOn w:val="a0"/>
    <w:uiPriority w:val="99"/>
    <w:unhideWhenUsed/>
    <w:rsid w:val="00957910"/>
    <w:rPr>
      <w:color w:val="0563C1" w:themeColor="hyperlink"/>
      <w:u w:val="single"/>
    </w:rPr>
  </w:style>
  <w:style w:type="table" w:customStyle="1" w:styleId="2">
    <w:name w:val="Сетка таблицы2"/>
    <w:basedOn w:val="a1"/>
    <w:next w:val="a3"/>
    <w:uiPriority w:val="39"/>
    <w:rsid w:val="004E0ACB"/>
    <w:pPr>
      <w:spacing w:after="0" w:line="240" w:lineRule="auto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unhideWhenUsed/>
    <w:rsid w:val="00DF1E11"/>
    <w:pPr>
      <w:tabs>
        <w:tab w:val="center" w:pos="4680"/>
        <w:tab w:val="right" w:pos="9360"/>
      </w:tabs>
      <w:spacing w:after="0"/>
      <w:ind w:left="0" w:firstLine="0"/>
      <w:jc w:val="left"/>
    </w:pPr>
    <w:rPr>
      <w:rFonts w:asciiTheme="minorHAnsi" w:eastAsiaTheme="minorEastAsia" w:hAnsiTheme="minorHAnsi"/>
      <w:color w:val="auto"/>
      <w:sz w:val="22"/>
    </w:rPr>
  </w:style>
  <w:style w:type="character" w:customStyle="1" w:styleId="a9">
    <w:name w:val="Нижний колонтитул Знак"/>
    <w:basedOn w:val="a0"/>
    <w:link w:val="a8"/>
    <w:uiPriority w:val="99"/>
    <w:rsid w:val="00DF1E11"/>
    <w:rPr>
      <w:rFonts w:cs="Times New Roman"/>
    </w:rPr>
  </w:style>
  <w:style w:type="paragraph" w:styleId="aa">
    <w:name w:val="TOC Heading"/>
    <w:basedOn w:val="1"/>
    <w:next w:val="a"/>
    <w:uiPriority w:val="39"/>
    <w:unhideWhenUsed/>
    <w:qFormat/>
    <w:rsid w:val="00856D9E"/>
    <w:pPr>
      <w:spacing w:before="240" w:line="259" w:lineRule="auto"/>
      <w:ind w:left="0" w:right="0" w:firstLine="0"/>
      <w:jc w:val="left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20">
    <w:name w:val="toc 2"/>
    <w:basedOn w:val="a"/>
    <w:next w:val="a"/>
    <w:autoRedefine/>
    <w:uiPriority w:val="39"/>
    <w:unhideWhenUsed/>
    <w:rsid w:val="00856D9E"/>
    <w:pPr>
      <w:spacing w:after="100"/>
      <w:ind w:left="240" w:firstLine="0"/>
      <w:jc w:val="left"/>
    </w:pPr>
    <w:rPr>
      <w:color w:val="auto"/>
      <w:sz w:val="24"/>
      <w:szCs w:val="24"/>
      <w:lang w:eastAsia="zh-CN"/>
    </w:rPr>
  </w:style>
  <w:style w:type="paragraph" w:styleId="12">
    <w:name w:val="toc 1"/>
    <w:basedOn w:val="a"/>
    <w:next w:val="a"/>
    <w:autoRedefine/>
    <w:uiPriority w:val="39"/>
    <w:unhideWhenUsed/>
    <w:rsid w:val="00856D9E"/>
    <w:pPr>
      <w:spacing w:after="100"/>
      <w:ind w:left="0" w:firstLine="0"/>
      <w:jc w:val="left"/>
    </w:pPr>
    <w:rPr>
      <w:color w:val="auto"/>
      <w:sz w:val="24"/>
      <w:szCs w:val="24"/>
      <w:lang w:eastAsia="zh-CN"/>
    </w:rPr>
  </w:style>
  <w:style w:type="paragraph" w:customStyle="1" w:styleId="Style2">
    <w:name w:val="Style2"/>
    <w:basedOn w:val="a"/>
    <w:rsid w:val="00EE20E7"/>
    <w:pPr>
      <w:widowControl w:val="0"/>
      <w:autoSpaceDE w:val="0"/>
      <w:autoSpaceDN w:val="0"/>
      <w:adjustRightInd w:val="0"/>
      <w:spacing w:after="0" w:line="484" w:lineRule="exact"/>
      <w:ind w:left="0" w:firstLine="715"/>
    </w:pPr>
    <w:rPr>
      <w:color w:val="auto"/>
      <w:sz w:val="24"/>
      <w:szCs w:val="24"/>
    </w:rPr>
  </w:style>
  <w:style w:type="character" w:customStyle="1" w:styleId="FontStyle12">
    <w:name w:val="Font Style12"/>
    <w:rsid w:val="00EE20E7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86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624043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94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9351367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0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11798" TargetMode="External"/><Relationship Id="rId13" Type="http://schemas.openxmlformats.org/officeDocument/2006/relationships/hyperlink" Target="https://www.fin-izdat.ru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rjmf.econs.online/" TargetMode="External"/><Relationship Id="rId17" Type="http://schemas.openxmlformats.org/officeDocument/2006/relationships/hyperlink" Target="http://jstor.org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cyberleninka.ru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memo.ru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ved.gov.ru" TargetMode="External"/><Relationship Id="rId23" Type="http://schemas.openxmlformats.org/officeDocument/2006/relationships/footer" Target="footer3.xml"/><Relationship Id="rId10" Type="http://schemas.openxmlformats.org/officeDocument/2006/relationships/hyperlink" Target="https://fmp.elpub.ru/jour%20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s://urait.ru/bcode/519595" TargetMode="External"/><Relationship Id="rId14" Type="http://schemas.openxmlformats.org/officeDocument/2006/relationships/hyperlink" Target="http://www.worldbank.org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D97A8D-2C8B-4B7E-9F6A-BE3D602B3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34</Pages>
  <Words>10136</Words>
  <Characters>57777</Characters>
  <Application>Microsoft Office Word</Application>
  <DocSecurity>0</DocSecurity>
  <Lines>481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OPerevoznikova</dc:creator>
  <cp:keywords/>
  <cp:lastModifiedBy>Иванова Наталья Петровна</cp:lastModifiedBy>
  <cp:revision>192</cp:revision>
  <dcterms:created xsi:type="dcterms:W3CDTF">2023-03-27T07:36:00Z</dcterms:created>
  <dcterms:modified xsi:type="dcterms:W3CDTF">2023-04-13T13:29:00Z</dcterms:modified>
</cp:coreProperties>
</file>